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1C" w:rsidRPr="002C5888" w:rsidRDefault="00A8171C" w:rsidP="00A8171C">
      <w:pPr>
        <w:shd w:val="clear" w:color="auto" w:fill="FFFFFF"/>
        <w:spacing w:after="0" w:line="240" w:lineRule="auto"/>
        <w:rPr>
          <w:rFonts w:ascii="Arial" w:eastAsia="Times New Roman" w:hAnsi="Arial" w:cs="Arial"/>
          <w:b/>
          <w:color w:val="222222"/>
          <w:sz w:val="24"/>
          <w:szCs w:val="24"/>
        </w:rPr>
      </w:pPr>
      <w:r w:rsidRPr="002C5888">
        <w:rPr>
          <w:rFonts w:ascii="Times New Roman" w:eastAsia="Times New Roman" w:hAnsi="Times New Roman" w:cs="Times New Roman"/>
          <w:b/>
          <w:color w:val="222222"/>
          <w:sz w:val="24"/>
          <w:szCs w:val="24"/>
          <w:u w:val="single"/>
        </w:rPr>
        <w:t>Aug 29 EIMP SC Call - Agenda</w:t>
      </w:r>
    </w:p>
    <w:p w:rsidR="007B6A3F" w:rsidRDefault="007B6A3F" w:rsidP="007B6A3F">
      <w:pPr>
        <w:shd w:val="clear" w:color="auto" w:fill="FFFFFF"/>
        <w:spacing w:after="0" w:line="231" w:lineRule="atLeast"/>
        <w:rPr>
          <w:rFonts w:ascii="Calibri" w:eastAsia="Times New Roman" w:hAnsi="Calibri" w:cs="Times New Roman"/>
          <w:color w:val="222222"/>
        </w:rPr>
      </w:pPr>
    </w:p>
    <w:p w:rsidR="007B6A3F" w:rsidRDefault="007B6A3F" w:rsidP="007B6A3F">
      <w:pPr>
        <w:shd w:val="clear" w:color="auto" w:fill="FFFFFF"/>
        <w:spacing w:after="0" w:line="231" w:lineRule="atLeast"/>
        <w:rPr>
          <w:rFonts w:ascii="Calibri" w:eastAsia="Times New Roman" w:hAnsi="Calibri" w:cs="Times New Roman"/>
          <w:color w:val="222222"/>
        </w:rPr>
      </w:pPr>
      <w:r>
        <w:rPr>
          <w:rFonts w:ascii="Calibri" w:eastAsia="Times New Roman" w:hAnsi="Calibri" w:cs="Times New Roman"/>
          <w:color w:val="222222"/>
        </w:rPr>
        <w:t>Call opened 12:01 PM</w:t>
      </w:r>
    </w:p>
    <w:p w:rsidR="00A8171C" w:rsidRPr="00A8171C" w:rsidRDefault="00A8171C" w:rsidP="00A8171C">
      <w:pPr>
        <w:shd w:val="clear" w:color="auto" w:fill="FFFFFF"/>
        <w:spacing w:after="0" w:line="231" w:lineRule="atLeast"/>
        <w:ind w:left="360"/>
        <w:rPr>
          <w:rFonts w:ascii="Calibri" w:eastAsia="Times New Roman" w:hAnsi="Calibri" w:cs="Times New Roman"/>
          <w:color w:val="222222"/>
        </w:rPr>
      </w:pPr>
    </w:p>
    <w:p w:rsidR="00A8171C" w:rsidRPr="00C92E61" w:rsidRDefault="000738C9" w:rsidP="007B6A3F">
      <w:pPr>
        <w:pStyle w:val="ListParagraph"/>
        <w:shd w:val="clear" w:color="auto" w:fill="FFFFFF"/>
        <w:spacing w:after="0" w:line="231" w:lineRule="atLeast"/>
        <w:ind w:left="360"/>
        <w:rPr>
          <w:rFonts w:ascii="Times New Roman" w:eastAsia="Times New Roman" w:hAnsi="Times New Roman" w:cs="Times New Roman"/>
          <w:b/>
          <w:color w:val="222222"/>
          <w:sz w:val="24"/>
          <w:szCs w:val="24"/>
        </w:rPr>
      </w:pPr>
      <w:r w:rsidRPr="00C92E61">
        <w:rPr>
          <w:rFonts w:ascii="Times New Roman" w:eastAsia="Times New Roman" w:hAnsi="Times New Roman" w:cs="Times New Roman"/>
          <w:b/>
          <w:color w:val="222222"/>
          <w:sz w:val="24"/>
          <w:szCs w:val="24"/>
        </w:rPr>
        <w:t xml:space="preserve">1. </w:t>
      </w:r>
      <w:r w:rsidR="007B6A3F" w:rsidRPr="00C92E61">
        <w:rPr>
          <w:rFonts w:ascii="Times New Roman" w:eastAsia="Times New Roman" w:hAnsi="Times New Roman" w:cs="Times New Roman"/>
          <w:b/>
          <w:color w:val="222222"/>
          <w:sz w:val="24"/>
          <w:szCs w:val="24"/>
        </w:rPr>
        <w:t>Roll call;</w:t>
      </w:r>
    </w:p>
    <w:p w:rsidR="00A8171C" w:rsidRDefault="00A8171C" w:rsidP="007B6A3F">
      <w:pPr>
        <w:shd w:val="clear" w:color="auto" w:fill="FFFFFF"/>
        <w:spacing w:after="0" w:line="231" w:lineRule="atLeast"/>
        <w:ind w:left="630"/>
        <w:rPr>
          <w:rFonts w:ascii="Calibri" w:eastAsia="Times New Roman" w:hAnsi="Calibri" w:cs="Times New Roman"/>
          <w:color w:val="222222"/>
        </w:rPr>
      </w:pPr>
    </w:p>
    <w:p w:rsidR="000738C9" w:rsidRDefault="000738C9" w:rsidP="007B6A3F">
      <w:pPr>
        <w:shd w:val="clear" w:color="auto" w:fill="FFFFFF"/>
        <w:spacing w:after="0" w:line="231" w:lineRule="atLeast"/>
        <w:ind w:left="630"/>
        <w:rPr>
          <w:rFonts w:ascii="Calibri" w:eastAsia="Times New Roman" w:hAnsi="Calibri" w:cs="Times New Roman"/>
          <w:color w:val="222222"/>
        </w:rPr>
      </w:pPr>
      <w:bookmarkStart w:id="0" w:name="_GoBack"/>
      <w:bookmarkEnd w:id="0"/>
      <w:r>
        <w:rPr>
          <w:rFonts w:ascii="Calibri" w:eastAsia="Times New Roman" w:hAnsi="Calibri" w:cs="Times New Roman"/>
          <w:color w:val="222222"/>
        </w:rPr>
        <w:t>A</w:t>
      </w:r>
      <w:r w:rsidR="007B6A3F">
        <w:rPr>
          <w:rFonts w:ascii="Calibri" w:eastAsia="Times New Roman" w:hAnsi="Calibri" w:cs="Times New Roman"/>
          <w:color w:val="222222"/>
        </w:rPr>
        <w:t>K</w:t>
      </w:r>
      <w:r>
        <w:rPr>
          <w:rFonts w:ascii="Calibri" w:eastAsia="Times New Roman" w:hAnsi="Calibri" w:cs="Times New Roman"/>
          <w:color w:val="222222"/>
        </w:rPr>
        <w:t xml:space="preserve"> –</w:t>
      </w:r>
      <w:r w:rsidR="008A4CC2" w:rsidRPr="008A4CC2">
        <w:rPr>
          <w:rFonts w:ascii="Calibri" w:eastAsia="Times New Roman" w:hAnsi="Calibri" w:cs="Times New Roman"/>
          <w:color w:val="222222"/>
        </w:rPr>
        <w:t>Molly Birnbaum and Paul Goodfellow</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AZ</w:t>
      </w:r>
      <w:r w:rsidR="008A4CC2">
        <w:rPr>
          <w:rFonts w:ascii="Calibri" w:eastAsia="Times New Roman" w:hAnsi="Calibri" w:cs="Times New Roman"/>
          <w:color w:val="222222"/>
        </w:rPr>
        <w:t xml:space="preserve"> </w:t>
      </w:r>
      <w:r>
        <w:rPr>
          <w:rFonts w:ascii="Calibri" w:eastAsia="Times New Roman" w:hAnsi="Calibri" w:cs="Times New Roman"/>
          <w:color w:val="222222"/>
        </w:rPr>
        <w:t>-</w:t>
      </w:r>
      <w:r w:rsidR="008A4CC2">
        <w:rPr>
          <w:rFonts w:ascii="Calibri" w:eastAsia="Times New Roman" w:hAnsi="Calibri" w:cs="Times New Roman"/>
          <w:color w:val="222222"/>
        </w:rPr>
        <w:t xml:space="preserve"> </w:t>
      </w:r>
      <w:r w:rsidR="007B6A3F">
        <w:rPr>
          <w:rFonts w:ascii="Calibri" w:eastAsia="Times New Roman" w:hAnsi="Calibri" w:cs="Times New Roman"/>
          <w:color w:val="222222"/>
        </w:rPr>
        <w:t>R</w:t>
      </w:r>
      <w:r>
        <w:rPr>
          <w:rFonts w:ascii="Calibri" w:eastAsia="Times New Roman" w:hAnsi="Calibri" w:cs="Times New Roman"/>
          <w:color w:val="222222"/>
        </w:rPr>
        <w:t>yan</w:t>
      </w:r>
      <w:r w:rsidR="008A4CC2">
        <w:rPr>
          <w:rFonts w:ascii="Calibri" w:eastAsia="Times New Roman" w:hAnsi="Calibri" w:cs="Times New Roman"/>
          <w:color w:val="222222"/>
        </w:rPr>
        <w:t xml:space="preserve"> Templeton, Elias Toon</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CA –</w:t>
      </w:r>
      <w:r w:rsidR="008A4CC2">
        <w:rPr>
          <w:rFonts w:ascii="Calibri" w:eastAsia="Times New Roman" w:hAnsi="Calibri" w:cs="Times New Roman"/>
          <w:color w:val="222222"/>
        </w:rPr>
        <w:t xml:space="preserve"> Tina Suarez-Murias</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CO – </w:t>
      </w:r>
      <w:r w:rsidR="008A4CC2">
        <w:rPr>
          <w:rFonts w:ascii="Calibri" w:eastAsia="Times New Roman" w:hAnsi="Calibri" w:cs="Times New Roman"/>
          <w:color w:val="222222"/>
        </w:rPr>
        <w:t xml:space="preserve">Curt Taipale, </w:t>
      </w:r>
      <w:r>
        <w:rPr>
          <w:rFonts w:ascii="Calibri" w:eastAsia="Times New Roman" w:hAnsi="Calibri" w:cs="Times New Roman"/>
          <w:color w:val="222222"/>
        </w:rPr>
        <w:t>Weston</w:t>
      </w:r>
      <w:r w:rsidR="008A4CC2">
        <w:rPr>
          <w:rFonts w:ascii="Calibri" w:eastAsia="Times New Roman" w:hAnsi="Calibri" w:cs="Times New Roman"/>
          <w:color w:val="222222"/>
        </w:rPr>
        <w:t xml:space="preserve"> </w:t>
      </w:r>
      <w:proofErr w:type="spellStart"/>
      <w:r w:rsidR="008A4CC2">
        <w:rPr>
          <w:rFonts w:ascii="Calibri" w:eastAsia="Times New Roman" w:hAnsi="Calibri" w:cs="Times New Roman"/>
          <w:color w:val="222222"/>
        </w:rPr>
        <w:t>Carloss</w:t>
      </w:r>
      <w:proofErr w:type="spellEnd"/>
      <w:r>
        <w:rPr>
          <w:rFonts w:ascii="Calibri" w:eastAsia="Times New Roman" w:hAnsi="Calibri" w:cs="Times New Roman"/>
          <w:color w:val="222222"/>
        </w:rPr>
        <w:t>, Kevin B</w:t>
      </w:r>
      <w:r w:rsidR="008A4CC2">
        <w:rPr>
          <w:rFonts w:ascii="Calibri" w:eastAsia="Times New Roman" w:hAnsi="Calibri" w:cs="Times New Roman"/>
          <w:color w:val="222222"/>
        </w:rPr>
        <w:t>riggs</w:t>
      </w:r>
      <w:r>
        <w:rPr>
          <w:rFonts w:ascii="Calibri" w:eastAsia="Times New Roman" w:hAnsi="Calibri" w:cs="Times New Roman"/>
          <w:color w:val="222222"/>
        </w:rPr>
        <w:t>.</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HI – </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ID</w:t>
      </w:r>
      <w:r w:rsidR="007B6A3F">
        <w:rPr>
          <w:rFonts w:ascii="Calibri" w:eastAsia="Times New Roman" w:hAnsi="Calibri" w:cs="Times New Roman"/>
          <w:color w:val="222222"/>
        </w:rPr>
        <w:t xml:space="preserve"> – </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MT –</w:t>
      </w:r>
      <w:r w:rsidR="007B6A3F">
        <w:rPr>
          <w:rFonts w:ascii="Calibri" w:eastAsia="Times New Roman" w:hAnsi="Calibri" w:cs="Times New Roman"/>
          <w:color w:val="222222"/>
        </w:rPr>
        <w:t>R</w:t>
      </w:r>
      <w:r w:rsidR="008A4CC2">
        <w:rPr>
          <w:rFonts w:ascii="Calibri" w:eastAsia="Times New Roman" w:hAnsi="Calibri" w:cs="Times New Roman"/>
          <w:color w:val="222222"/>
        </w:rPr>
        <w:t>h</w:t>
      </w:r>
      <w:r>
        <w:rPr>
          <w:rFonts w:ascii="Calibri" w:eastAsia="Times New Roman" w:hAnsi="Calibri" w:cs="Times New Roman"/>
          <w:color w:val="222222"/>
        </w:rPr>
        <w:t>onda</w:t>
      </w:r>
      <w:r w:rsidR="008A4CC2">
        <w:rPr>
          <w:rFonts w:ascii="Calibri" w:eastAsia="Times New Roman" w:hAnsi="Calibri" w:cs="Times New Roman"/>
          <w:color w:val="222222"/>
        </w:rPr>
        <w:t xml:space="preserve"> Payne</w:t>
      </w:r>
    </w:p>
    <w:p w:rsidR="000738C9" w:rsidRDefault="007B6A3F"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NV – Steven</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NM- </w:t>
      </w:r>
      <w:r w:rsidR="007B6A3F">
        <w:rPr>
          <w:rFonts w:ascii="Calibri" w:eastAsia="Times New Roman" w:hAnsi="Calibri" w:cs="Times New Roman"/>
          <w:color w:val="222222"/>
        </w:rPr>
        <w:t>Roslyn</w:t>
      </w:r>
      <w:r w:rsidR="008A4CC2">
        <w:rPr>
          <w:rFonts w:ascii="Calibri" w:eastAsia="Times New Roman" w:hAnsi="Calibri" w:cs="Times New Roman"/>
          <w:color w:val="222222"/>
        </w:rPr>
        <w:t xml:space="preserve"> Higgin</w:t>
      </w:r>
      <w:r>
        <w:rPr>
          <w:rFonts w:ascii="Calibri" w:eastAsia="Times New Roman" w:hAnsi="Calibri" w:cs="Times New Roman"/>
          <w:color w:val="222222"/>
        </w:rPr>
        <w:t>, Mark</w:t>
      </w:r>
      <w:r w:rsidR="008A4CC2">
        <w:rPr>
          <w:rFonts w:ascii="Calibri" w:eastAsia="Times New Roman" w:hAnsi="Calibri" w:cs="Times New Roman"/>
          <w:color w:val="222222"/>
        </w:rPr>
        <w:t xml:space="preserve"> Jones</w:t>
      </w:r>
    </w:p>
    <w:p w:rsidR="008A4CC2"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ND – </w:t>
      </w:r>
      <w:r w:rsidR="008A4CC2" w:rsidRPr="008A4CC2">
        <w:rPr>
          <w:rFonts w:ascii="Calibri" w:eastAsia="Times New Roman" w:hAnsi="Calibri" w:cs="Times New Roman"/>
          <w:color w:val="222222"/>
        </w:rPr>
        <w:t>Angie Seligman</w:t>
      </w:r>
      <w:r w:rsidR="008A4CC2">
        <w:rPr>
          <w:rFonts w:ascii="Calibri" w:eastAsia="Times New Roman" w:hAnsi="Calibri" w:cs="Times New Roman"/>
          <w:color w:val="222222"/>
        </w:rPr>
        <w:t xml:space="preserve"> and </w:t>
      </w:r>
      <w:r w:rsidR="008A4CC2" w:rsidRPr="008A4CC2">
        <w:rPr>
          <w:rFonts w:ascii="Calibri" w:eastAsia="Times New Roman" w:hAnsi="Calibri" w:cs="Times New Roman"/>
          <w:color w:val="222222"/>
        </w:rPr>
        <w:t>David Stroh</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OR – </w:t>
      </w:r>
      <w:r w:rsidR="007B6A3F">
        <w:rPr>
          <w:rFonts w:ascii="Calibri" w:eastAsia="Times New Roman" w:hAnsi="Calibri" w:cs="Times New Roman"/>
          <w:color w:val="222222"/>
        </w:rPr>
        <w:t>Brandy</w:t>
      </w:r>
      <w:r w:rsidR="008A4CC2">
        <w:rPr>
          <w:rFonts w:ascii="Calibri" w:eastAsia="Times New Roman" w:hAnsi="Calibri" w:cs="Times New Roman"/>
          <w:color w:val="222222"/>
        </w:rPr>
        <w:t xml:space="preserve"> Albertson</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SD – </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UT- Jay</w:t>
      </w:r>
      <w:r w:rsidR="008A4CC2">
        <w:rPr>
          <w:rFonts w:ascii="Calibri" w:eastAsia="Times New Roman" w:hAnsi="Calibri" w:cs="Times New Roman"/>
          <w:color w:val="222222"/>
        </w:rPr>
        <w:t xml:space="preserve"> Baker</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WA – Farren</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WY- </w:t>
      </w:r>
      <w:r w:rsidR="008A4CC2">
        <w:rPr>
          <w:rFonts w:ascii="Calibri" w:eastAsia="Times New Roman" w:hAnsi="Calibri" w:cs="Times New Roman"/>
          <w:color w:val="222222"/>
        </w:rPr>
        <w:t>DEQ</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FLMs – </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WRAP – </w:t>
      </w:r>
      <w:r w:rsidR="008A4CC2">
        <w:rPr>
          <w:rFonts w:ascii="Calibri" w:eastAsia="Times New Roman" w:hAnsi="Calibri" w:cs="Times New Roman"/>
          <w:color w:val="222222"/>
        </w:rPr>
        <w:t>Tom Moore</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Tribes –</w:t>
      </w:r>
    </w:p>
    <w:p w:rsidR="008A4CC2"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 xml:space="preserve">EPA- Gail </w:t>
      </w:r>
      <w:r w:rsidR="008A4CC2" w:rsidRPr="008A4CC2">
        <w:rPr>
          <w:rFonts w:ascii="Calibri" w:eastAsia="Times New Roman" w:hAnsi="Calibri" w:cs="Times New Roman"/>
          <w:color w:val="222222"/>
        </w:rPr>
        <w:t>Tonnesen EPA R8</w:t>
      </w:r>
    </w:p>
    <w:p w:rsidR="000738C9" w:rsidRDefault="007B6A3F"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NPS – M</w:t>
      </w:r>
      <w:r w:rsidR="000738C9">
        <w:rPr>
          <w:rFonts w:ascii="Calibri" w:eastAsia="Times New Roman" w:hAnsi="Calibri" w:cs="Times New Roman"/>
          <w:color w:val="222222"/>
        </w:rPr>
        <w:t>ike B</w:t>
      </w:r>
      <w:r w:rsidR="008A4CC2">
        <w:rPr>
          <w:rFonts w:ascii="Calibri" w:eastAsia="Times New Roman" w:hAnsi="Calibri" w:cs="Times New Roman"/>
          <w:color w:val="222222"/>
        </w:rPr>
        <w:t>arna</w:t>
      </w:r>
    </w:p>
    <w:p w:rsidR="000738C9" w:rsidRDefault="000738C9"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Pima County</w:t>
      </w:r>
      <w:r w:rsidR="008A4CC2">
        <w:rPr>
          <w:rFonts w:ascii="Calibri" w:eastAsia="Times New Roman" w:hAnsi="Calibri" w:cs="Times New Roman"/>
          <w:color w:val="222222"/>
        </w:rPr>
        <w:t>, AZ</w:t>
      </w:r>
      <w:r w:rsidR="007B6A3F">
        <w:rPr>
          <w:rFonts w:ascii="Calibri" w:eastAsia="Times New Roman" w:hAnsi="Calibri" w:cs="Times New Roman"/>
          <w:color w:val="222222"/>
        </w:rPr>
        <w:t xml:space="preserve"> – Janice</w:t>
      </w:r>
    </w:p>
    <w:p w:rsidR="000738C9" w:rsidRDefault="007B6A3F"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Ramboll – Ra</w:t>
      </w:r>
      <w:r w:rsidR="000738C9">
        <w:rPr>
          <w:rFonts w:ascii="Calibri" w:eastAsia="Times New Roman" w:hAnsi="Calibri" w:cs="Times New Roman"/>
          <w:color w:val="222222"/>
        </w:rPr>
        <w:t>lph Morris</w:t>
      </w:r>
      <w:r>
        <w:rPr>
          <w:rFonts w:ascii="Calibri" w:eastAsia="Times New Roman" w:hAnsi="Calibri" w:cs="Times New Roman"/>
          <w:color w:val="222222"/>
        </w:rPr>
        <w:t xml:space="preserve">, </w:t>
      </w:r>
      <w:r w:rsidR="000738C9">
        <w:rPr>
          <w:rFonts w:ascii="Calibri" w:eastAsia="Times New Roman" w:hAnsi="Calibri" w:cs="Times New Roman"/>
          <w:color w:val="222222"/>
        </w:rPr>
        <w:t>John Grant</w:t>
      </w:r>
      <w:r>
        <w:rPr>
          <w:rFonts w:ascii="Calibri" w:eastAsia="Times New Roman" w:hAnsi="Calibri" w:cs="Times New Roman"/>
          <w:color w:val="222222"/>
        </w:rPr>
        <w:t xml:space="preserve">, </w:t>
      </w:r>
      <w:proofErr w:type="spellStart"/>
      <w:r>
        <w:rPr>
          <w:rFonts w:ascii="Calibri" w:eastAsia="Times New Roman" w:hAnsi="Calibri" w:cs="Times New Roman"/>
          <w:color w:val="222222"/>
        </w:rPr>
        <w:t>Amnon</w:t>
      </w:r>
      <w:proofErr w:type="spellEnd"/>
      <w:r>
        <w:rPr>
          <w:rFonts w:ascii="Calibri" w:eastAsia="Times New Roman" w:hAnsi="Calibri" w:cs="Times New Roman"/>
          <w:color w:val="222222"/>
        </w:rPr>
        <w:t xml:space="preserve"> Bar-</w:t>
      </w:r>
      <w:proofErr w:type="spellStart"/>
      <w:r>
        <w:rPr>
          <w:rFonts w:ascii="Calibri" w:eastAsia="Times New Roman" w:hAnsi="Calibri" w:cs="Times New Roman"/>
          <w:color w:val="222222"/>
        </w:rPr>
        <w:t>Ilan</w:t>
      </w:r>
      <w:proofErr w:type="spellEnd"/>
    </w:p>
    <w:p w:rsidR="000738C9" w:rsidRDefault="007B6A3F" w:rsidP="007B6A3F">
      <w:pPr>
        <w:shd w:val="clear" w:color="auto" w:fill="FFFFFF"/>
        <w:spacing w:after="0" w:line="231" w:lineRule="atLeast"/>
        <w:ind w:left="630"/>
        <w:rPr>
          <w:rFonts w:ascii="Calibri" w:eastAsia="Times New Roman" w:hAnsi="Calibri" w:cs="Times New Roman"/>
          <w:color w:val="222222"/>
        </w:rPr>
      </w:pPr>
      <w:r>
        <w:rPr>
          <w:rFonts w:ascii="Calibri" w:eastAsia="Times New Roman" w:hAnsi="Calibri" w:cs="Times New Roman"/>
          <w:color w:val="222222"/>
        </w:rPr>
        <w:t>Westar – M</w:t>
      </w:r>
      <w:r w:rsidR="008A4CC2">
        <w:rPr>
          <w:rFonts w:ascii="Calibri" w:eastAsia="Times New Roman" w:hAnsi="Calibri" w:cs="Times New Roman"/>
          <w:color w:val="222222"/>
        </w:rPr>
        <w:t>ary Uhl</w:t>
      </w:r>
    </w:p>
    <w:p w:rsidR="007B6A3F" w:rsidRDefault="007B6A3F" w:rsidP="007B6A3F">
      <w:pPr>
        <w:pStyle w:val="ListParagraph"/>
        <w:shd w:val="clear" w:color="auto" w:fill="FFFFFF"/>
        <w:spacing w:after="0" w:line="231" w:lineRule="atLeast"/>
        <w:ind w:left="360"/>
        <w:rPr>
          <w:rFonts w:ascii="Times New Roman" w:eastAsia="Times New Roman" w:hAnsi="Times New Roman" w:cs="Times New Roman"/>
          <w:color w:val="222222"/>
          <w:sz w:val="24"/>
          <w:szCs w:val="24"/>
        </w:rPr>
      </w:pPr>
    </w:p>
    <w:p w:rsidR="007B6A3F" w:rsidRPr="000738C9" w:rsidRDefault="007B6A3F" w:rsidP="007B6A3F">
      <w:pPr>
        <w:pStyle w:val="ListParagraph"/>
        <w:shd w:val="clear" w:color="auto" w:fill="FFFFFF"/>
        <w:spacing w:after="0" w:line="231" w:lineRule="atLeast"/>
        <w:ind w:left="360"/>
        <w:rPr>
          <w:rFonts w:ascii="Times New Roman" w:eastAsia="Times New Roman" w:hAnsi="Times New Roman" w:cs="Times New Roman"/>
          <w:color w:val="222222"/>
          <w:sz w:val="24"/>
          <w:szCs w:val="24"/>
        </w:rPr>
      </w:pPr>
      <w:r w:rsidRPr="00C92E61">
        <w:rPr>
          <w:rFonts w:ascii="Times New Roman" w:eastAsia="Times New Roman" w:hAnsi="Times New Roman" w:cs="Times New Roman"/>
          <w:b/>
          <w:color w:val="222222"/>
          <w:sz w:val="24"/>
          <w:szCs w:val="24"/>
        </w:rPr>
        <w:t>Note taker – Colorado</w:t>
      </w:r>
      <w:r>
        <w:rPr>
          <w:rFonts w:ascii="Times New Roman" w:eastAsia="Times New Roman" w:hAnsi="Times New Roman" w:cs="Times New Roman"/>
          <w:color w:val="222222"/>
          <w:sz w:val="24"/>
          <w:szCs w:val="24"/>
        </w:rPr>
        <w:t xml:space="preserve"> – taking notes</w:t>
      </w:r>
    </w:p>
    <w:p w:rsidR="00A8171C" w:rsidRPr="00A8171C" w:rsidRDefault="00A8171C" w:rsidP="00A8171C">
      <w:pPr>
        <w:shd w:val="clear" w:color="auto" w:fill="FFFFFF"/>
        <w:spacing w:after="0" w:line="231" w:lineRule="atLeast"/>
        <w:rPr>
          <w:rFonts w:ascii="Calibri" w:eastAsia="Times New Roman" w:hAnsi="Calibri" w:cs="Times New Roman"/>
          <w:color w:val="222222"/>
        </w:rPr>
      </w:pPr>
    </w:p>
    <w:p w:rsidR="00A8171C" w:rsidRPr="000738C9" w:rsidRDefault="000738C9" w:rsidP="000738C9">
      <w:pPr>
        <w:shd w:val="clear" w:color="auto" w:fill="FFFFFF"/>
        <w:spacing w:after="0" w:line="231" w:lineRule="atLeast"/>
        <w:ind w:left="72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222222"/>
          <w:sz w:val="24"/>
          <w:szCs w:val="24"/>
        </w:rPr>
        <w:t xml:space="preserve">a. </w:t>
      </w:r>
      <w:r w:rsidR="00A8171C" w:rsidRPr="000738C9">
        <w:rPr>
          <w:rFonts w:ascii="Times New Roman" w:eastAsia="Times New Roman" w:hAnsi="Times New Roman" w:cs="Times New Roman"/>
          <w:color w:val="222222"/>
          <w:sz w:val="24"/>
          <w:szCs w:val="24"/>
        </w:rPr>
        <w:t>Notes from July 25 meeting on wiki page – Farren (</w:t>
      </w:r>
      <w:hyperlink r:id="rId5" w:tgtFrame="_blank" w:history="1">
        <w:r w:rsidR="00A8171C" w:rsidRPr="000738C9">
          <w:rPr>
            <w:rFonts w:ascii="Times New Roman" w:eastAsia="Times New Roman" w:hAnsi="Times New Roman" w:cs="Times New Roman"/>
            <w:color w:val="428BCA"/>
            <w:sz w:val="24"/>
            <w:szCs w:val="24"/>
            <w:u w:val="single"/>
            <w:lang w:val="en"/>
          </w:rPr>
          <w:t>Western U.S. regional analysis - emissions inventories for Regional Haze planning</w:t>
        </w:r>
      </w:hyperlink>
      <w:r w:rsidR="00A8171C" w:rsidRPr="000738C9">
        <w:rPr>
          <w:rFonts w:ascii="Times New Roman" w:eastAsia="Times New Roman" w:hAnsi="Times New Roman" w:cs="Times New Roman"/>
          <w:color w:val="333333"/>
          <w:sz w:val="24"/>
          <w:szCs w:val="24"/>
          <w:lang w:val="en"/>
        </w:rPr>
        <w:t>)</w:t>
      </w:r>
    </w:p>
    <w:p w:rsidR="000738C9" w:rsidRDefault="000738C9" w:rsidP="000738C9">
      <w:pPr>
        <w:shd w:val="clear" w:color="auto" w:fill="FFFFFF"/>
        <w:spacing w:after="0" w:line="231" w:lineRule="atLeast"/>
        <w:rPr>
          <w:rFonts w:ascii="Calibri" w:eastAsia="Times New Roman" w:hAnsi="Calibri" w:cs="Times New Roman"/>
          <w:color w:val="222222"/>
        </w:rPr>
      </w:pPr>
    </w:p>
    <w:p w:rsidR="000738C9" w:rsidRPr="000738C9" w:rsidRDefault="000738C9" w:rsidP="000738C9">
      <w:pPr>
        <w:shd w:val="clear" w:color="auto" w:fill="FFFFFF"/>
        <w:spacing w:after="0" w:line="231" w:lineRule="atLeast"/>
        <w:rPr>
          <w:rFonts w:ascii="Calibri" w:eastAsia="Times New Roman" w:hAnsi="Calibri" w:cs="Times New Roman"/>
          <w:color w:val="222222"/>
        </w:rPr>
      </w:pPr>
      <w:r>
        <w:rPr>
          <w:rFonts w:ascii="Calibri" w:eastAsia="Times New Roman" w:hAnsi="Calibri" w:cs="Times New Roman"/>
          <w:color w:val="222222"/>
        </w:rPr>
        <w:t xml:space="preserve">Farren reviewed </w:t>
      </w:r>
      <w:r w:rsidR="007B6A3F">
        <w:rPr>
          <w:rFonts w:ascii="Calibri" w:eastAsia="Times New Roman" w:hAnsi="Calibri" w:cs="Times New Roman"/>
          <w:color w:val="222222"/>
        </w:rPr>
        <w:t xml:space="preserve">today’s </w:t>
      </w:r>
      <w:r>
        <w:rPr>
          <w:rFonts w:ascii="Calibri" w:eastAsia="Times New Roman" w:hAnsi="Calibri" w:cs="Times New Roman"/>
          <w:color w:val="222222"/>
        </w:rPr>
        <w:t>Agenda Discussion and the attachments</w:t>
      </w:r>
    </w:p>
    <w:p w:rsidR="00A8171C" w:rsidRPr="00A8171C" w:rsidRDefault="00A8171C" w:rsidP="00A8171C">
      <w:pPr>
        <w:shd w:val="clear" w:color="auto" w:fill="FFFFFF"/>
        <w:spacing w:after="0" w:line="231" w:lineRule="atLeast"/>
        <w:ind w:left="360"/>
        <w:rPr>
          <w:rFonts w:ascii="Calibri" w:eastAsia="Times New Roman" w:hAnsi="Calibri" w:cs="Times New Roman"/>
          <w:color w:val="222222"/>
        </w:rPr>
      </w:pPr>
    </w:p>
    <w:p w:rsidR="00A8171C" w:rsidRPr="00C92E61" w:rsidRDefault="00A8171C" w:rsidP="00A8171C">
      <w:pPr>
        <w:shd w:val="clear" w:color="auto" w:fill="FFFFFF"/>
        <w:spacing w:after="0" w:line="231" w:lineRule="atLeast"/>
        <w:ind w:left="360"/>
        <w:rPr>
          <w:rFonts w:ascii="Calibri" w:eastAsia="Times New Roman" w:hAnsi="Calibri" w:cs="Times New Roman"/>
          <w:b/>
          <w:color w:val="222222"/>
        </w:rPr>
      </w:pPr>
      <w:r w:rsidRPr="00C92E61">
        <w:rPr>
          <w:rFonts w:ascii="Times New Roman" w:eastAsia="Times New Roman" w:hAnsi="Times New Roman" w:cs="Times New Roman"/>
          <w:b/>
          <w:color w:val="222222"/>
          <w:sz w:val="24"/>
          <w:szCs w:val="24"/>
        </w:rPr>
        <w:t>2.</w:t>
      </w:r>
      <w:r w:rsidR="000738C9" w:rsidRPr="00C92E61">
        <w:rPr>
          <w:rFonts w:ascii="Times New Roman" w:eastAsia="Times New Roman" w:hAnsi="Times New Roman" w:cs="Times New Roman"/>
          <w:b/>
          <w:color w:val="222222"/>
          <w:sz w:val="14"/>
          <w:szCs w:val="14"/>
        </w:rPr>
        <w:t xml:space="preserve">  </w:t>
      </w:r>
      <w:r w:rsidRPr="00C92E61">
        <w:rPr>
          <w:rFonts w:ascii="Times New Roman" w:eastAsia="Times New Roman" w:hAnsi="Times New Roman" w:cs="Times New Roman"/>
          <w:b/>
          <w:color w:val="222222"/>
          <w:sz w:val="24"/>
          <w:szCs w:val="24"/>
        </w:rPr>
        <w:t>Modeling schedule update (see attachment) – Tom</w:t>
      </w:r>
    </w:p>
    <w:p w:rsidR="00A8171C" w:rsidRDefault="00A8171C"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90A16" w:rsidRDefault="00090A16"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Tom reviewed the attached document “WRAP 2014 Shake-Out Study Updated Phase III Schedule</w:t>
      </w:r>
      <w:r w:rsidR="007B6A3F">
        <w:rPr>
          <w:rFonts w:ascii="Times New Roman" w:eastAsia="Times New Roman" w:hAnsi="Times New Roman" w:cs="Times New Roman"/>
          <w:color w:val="222222"/>
          <w:sz w:val="24"/>
          <w:szCs w:val="24"/>
        </w:rPr>
        <w:t xml:space="preserve"> Update 2019-08-22v2</w:t>
      </w:r>
      <w:r>
        <w:rPr>
          <w:rFonts w:ascii="Times New Roman" w:eastAsia="Times New Roman" w:hAnsi="Times New Roman" w:cs="Times New Roman"/>
          <w:color w:val="222222"/>
          <w:sz w:val="24"/>
          <w:szCs w:val="24"/>
        </w:rPr>
        <w:t>”</w:t>
      </w:r>
    </w:p>
    <w:p w:rsidR="000738C9" w:rsidRDefault="00090A16"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Table 1, on last page specifies the revised schedule of shakeout phase III task deliverables. </w:t>
      </w:r>
    </w:p>
    <w:p w:rsidR="000738C9" w:rsidRDefault="00090A16"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Tom generally discussed the tasks and </w:t>
      </w:r>
      <w:r w:rsidR="00C92E61">
        <w:rPr>
          <w:rFonts w:ascii="Times New Roman" w:eastAsia="Times New Roman" w:hAnsi="Times New Roman" w:cs="Times New Roman"/>
          <w:color w:val="222222"/>
          <w:sz w:val="24"/>
          <w:szCs w:val="24"/>
        </w:rPr>
        <w:t>deliverables.</w:t>
      </w:r>
    </w:p>
    <w:p w:rsidR="000738C9" w:rsidRDefault="00C92E61"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Ralph mentioned the schedule delays were due to </w:t>
      </w:r>
      <w:r w:rsidR="00090A16">
        <w:rPr>
          <w:rFonts w:ascii="Times New Roman" w:eastAsia="Times New Roman" w:hAnsi="Times New Roman" w:cs="Times New Roman"/>
          <w:color w:val="222222"/>
          <w:sz w:val="24"/>
          <w:szCs w:val="24"/>
        </w:rPr>
        <w:t xml:space="preserve">finalizing the 2014 v2 emissions. V2 was delivered today, so Ramboll can now start </w:t>
      </w:r>
      <w:r>
        <w:rPr>
          <w:rFonts w:ascii="Times New Roman" w:eastAsia="Times New Roman" w:hAnsi="Times New Roman" w:cs="Times New Roman"/>
          <w:color w:val="222222"/>
          <w:sz w:val="24"/>
          <w:szCs w:val="24"/>
        </w:rPr>
        <w:t xml:space="preserve">the </w:t>
      </w:r>
      <w:r w:rsidR="00090A16">
        <w:rPr>
          <w:rFonts w:ascii="Times New Roman" w:eastAsia="Times New Roman" w:hAnsi="Times New Roman" w:cs="Times New Roman"/>
          <w:color w:val="222222"/>
          <w:sz w:val="24"/>
          <w:szCs w:val="24"/>
        </w:rPr>
        <w:t>modeling work.</w:t>
      </w:r>
    </w:p>
    <w:p w:rsidR="000738C9" w:rsidRDefault="000738C9"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738C9" w:rsidRDefault="000738C9"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738C9" w:rsidRPr="00A8171C" w:rsidRDefault="000738C9" w:rsidP="00A8171C">
      <w:pPr>
        <w:shd w:val="clear" w:color="auto" w:fill="FFFFFF"/>
        <w:spacing w:after="0" w:line="231" w:lineRule="atLeast"/>
        <w:ind w:left="360"/>
        <w:rPr>
          <w:rFonts w:ascii="Calibri" w:eastAsia="Times New Roman" w:hAnsi="Calibri" w:cs="Times New Roman"/>
          <w:color w:val="222222"/>
        </w:rPr>
      </w:pPr>
    </w:p>
    <w:p w:rsidR="00A8171C" w:rsidRPr="00C92E61" w:rsidRDefault="00A8171C" w:rsidP="00A8171C">
      <w:pPr>
        <w:shd w:val="clear" w:color="auto" w:fill="FFFFFF"/>
        <w:spacing w:after="0" w:line="231" w:lineRule="atLeast"/>
        <w:ind w:left="360"/>
        <w:rPr>
          <w:rFonts w:ascii="Calibri" w:eastAsia="Times New Roman" w:hAnsi="Calibri" w:cs="Times New Roman"/>
          <w:b/>
          <w:color w:val="222222"/>
        </w:rPr>
      </w:pPr>
      <w:r w:rsidRPr="00C92E61">
        <w:rPr>
          <w:rFonts w:ascii="Times New Roman" w:eastAsia="Times New Roman" w:hAnsi="Times New Roman" w:cs="Times New Roman"/>
          <w:b/>
          <w:color w:val="222222"/>
          <w:sz w:val="24"/>
          <w:szCs w:val="24"/>
        </w:rPr>
        <w:t>3.</w:t>
      </w:r>
      <w:r w:rsidR="000738C9" w:rsidRPr="00C92E61">
        <w:rPr>
          <w:rFonts w:ascii="Times New Roman" w:eastAsia="Times New Roman" w:hAnsi="Times New Roman" w:cs="Times New Roman"/>
          <w:b/>
          <w:color w:val="222222"/>
          <w:sz w:val="24"/>
          <w:szCs w:val="24"/>
        </w:rPr>
        <w:t xml:space="preserve">  </w:t>
      </w:r>
      <w:r w:rsidRPr="00C92E61">
        <w:rPr>
          <w:rFonts w:ascii="Times New Roman" w:eastAsia="Times New Roman" w:hAnsi="Times New Roman" w:cs="Times New Roman"/>
          <w:b/>
          <w:color w:val="000000"/>
          <w:sz w:val="24"/>
          <w:szCs w:val="24"/>
        </w:rPr>
        <w:t>Review Shakeout V2 Memo - Farren (see attachment)</w:t>
      </w:r>
    </w:p>
    <w:p w:rsidR="00A8171C" w:rsidRDefault="00A8171C"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738C9" w:rsidRDefault="00C92E61"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Farren discussed the attached “</w:t>
      </w:r>
      <w:r w:rsidRPr="00090A16">
        <w:rPr>
          <w:rFonts w:ascii="Times New Roman" w:eastAsia="Times New Roman" w:hAnsi="Times New Roman" w:cs="Times New Roman"/>
          <w:color w:val="222222"/>
          <w:sz w:val="24"/>
          <w:szCs w:val="24"/>
        </w:rPr>
        <w:t>WRAP Regional Haze Planning Workgroup</w:t>
      </w:r>
      <w:r w:rsidRPr="00C92E61">
        <w:rPr>
          <w:rFonts w:ascii="Times New Roman" w:eastAsia="Times New Roman" w:hAnsi="Times New Roman" w:cs="Times New Roman"/>
          <w:color w:val="222222"/>
          <w:sz w:val="24"/>
          <w:szCs w:val="24"/>
        </w:rPr>
        <w:t xml:space="preserve"> </w:t>
      </w:r>
      <w:r w:rsidRPr="00090A16">
        <w:rPr>
          <w:rFonts w:ascii="Times New Roman" w:eastAsia="Times New Roman" w:hAnsi="Times New Roman" w:cs="Times New Roman"/>
          <w:color w:val="222222"/>
          <w:sz w:val="24"/>
          <w:szCs w:val="24"/>
        </w:rPr>
        <w:t>Emissions Inventory &amp; Modeling Protocol Subcommittee</w:t>
      </w:r>
      <w:r>
        <w:rPr>
          <w:rFonts w:ascii="Times New Roman" w:eastAsia="Times New Roman" w:hAnsi="Times New Roman" w:cs="Times New Roman"/>
          <w:color w:val="222222"/>
          <w:sz w:val="24"/>
          <w:szCs w:val="24"/>
        </w:rPr>
        <w:t xml:space="preserve"> </w:t>
      </w:r>
      <w:r w:rsidRPr="00090A16">
        <w:rPr>
          <w:rFonts w:ascii="Times New Roman" w:eastAsia="Times New Roman" w:hAnsi="Times New Roman" w:cs="Times New Roman"/>
          <w:color w:val="222222"/>
          <w:sz w:val="24"/>
          <w:szCs w:val="24"/>
        </w:rPr>
        <w:t>2014 Shakeout Modeling Revisions (v2)</w:t>
      </w:r>
      <w:r>
        <w:rPr>
          <w:rFonts w:ascii="Times New Roman" w:eastAsia="Times New Roman" w:hAnsi="Times New Roman" w:cs="Times New Roman"/>
          <w:color w:val="222222"/>
          <w:sz w:val="24"/>
          <w:szCs w:val="24"/>
        </w:rPr>
        <w:t xml:space="preserve"> </w:t>
      </w:r>
      <w:r w:rsidRPr="00090A16">
        <w:rPr>
          <w:rFonts w:ascii="Times New Roman" w:eastAsia="Times New Roman" w:hAnsi="Times New Roman" w:cs="Times New Roman"/>
          <w:color w:val="222222"/>
          <w:sz w:val="24"/>
          <w:szCs w:val="24"/>
        </w:rPr>
        <w:t>DRAFT – 8/29/2019</w:t>
      </w:r>
      <w:r>
        <w:rPr>
          <w:rFonts w:ascii="Times New Roman" w:eastAsia="Times New Roman" w:hAnsi="Times New Roman" w:cs="Times New Roman"/>
          <w:color w:val="222222"/>
          <w:sz w:val="24"/>
          <w:szCs w:val="24"/>
        </w:rPr>
        <w:t xml:space="preserve">” document.  </w:t>
      </w:r>
      <w:r w:rsidR="00090A16">
        <w:rPr>
          <w:rFonts w:ascii="Times New Roman" w:eastAsia="Times New Roman" w:hAnsi="Times New Roman" w:cs="Times New Roman"/>
          <w:color w:val="222222"/>
          <w:sz w:val="24"/>
          <w:szCs w:val="24"/>
        </w:rPr>
        <w:t>Farren covered 2014 base case changes from V1 and V2</w:t>
      </w:r>
      <w:r>
        <w:rPr>
          <w:rFonts w:ascii="Times New Roman" w:eastAsia="Times New Roman" w:hAnsi="Times New Roman" w:cs="Times New Roman"/>
          <w:color w:val="222222"/>
          <w:sz w:val="24"/>
          <w:szCs w:val="24"/>
        </w:rPr>
        <w:t xml:space="preserve"> and asked the group to p</w:t>
      </w:r>
      <w:r w:rsidR="00090A16">
        <w:rPr>
          <w:rFonts w:ascii="Times New Roman" w:eastAsia="Times New Roman" w:hAnsi="Times New Roman" w:cs="Times New Roman"/>
          <w:color w:val="222222"/>
          <w:sz w:val="24"/>
          <w:szCs w:val="24"/>
        </w:rPr>
        <w:t>lease review and provide comment</w:t>
      </w:r>
      <w:r>
        <w:rPr>
          <w:rFonts w:ascii="Times New Roman" w:eastAsia="Times New Roman" w:hAnsi="Times New Roman" w:cs="Times New Roman"/>
          <w:color w:val="222222"/>
          <w:sz w:val="24"/>
          <w:szCs w:val="24"/>
        </w:rPr>
        <w:t>s on suggested changes or edits to the document.</w:t>
      </w:r>
    </w:p>
    <w:p w:rsidR="000738C9" w:rsidRPr="00A8171C" w:rsidRDefault="000738C9" w:rsidP="00A8171C">
      <w:pPr>
        <w:shd w:val="clear" w:color="auto" w:fill="FFFFFF"/>
        <w:spacing w:after="0" w:line="231" w:lineRule="atLeast"/>
        <w:ind w:left="360"/>
        <w:rPr>
          <w:rFonts w:ascii="Calibri" w:eastAsia="Times New Roman" w:hAnsi="Calibri" w:cs="Times New Roman"/>
          <w:color w:val="222222"/>
        </w:rPr>
      </w:pPr>
    </w:p>
    <w:p w:rsidR="00A8171C" w:rsidRPr="00C92E61" w:rsidRDefault="00A8171C" w:rsidP="00A8171C">
      <w:pPr>
        <w:shd w:val="clear" w:color="auto" w:fill="FFFFFF"/>
        <w:spacing w:after="0" w:line="231" w:lineRule="atLeast"/>
        <w:ind w:left="360"/>
        <w:rPr>
          <w:rFonts w:ascii="Calibri" w:eastAsia="Times New Roman" w:hAnsi="Calibri" w:cs="Times New Roman"/>
          <w:b/>
          <w:color w:val="222222"/>
        </w:rPr>
      </w:pPr>
      <w:r w:rsidRPr="00C92E61">
        <w:rPr>
          <w:rFonts w:ascii="Times New Roman" w:eastAsia="Times New Roman" w:hAnsi="Times New Roman" w:cs="Times New Roman"/>
          <w:b/>
          <w:color w:val="222222"/>
          <w:sz w:val="24"/>
          <w:szCs w:val="24"/>
        </w:rPr>
        <w:t>4.</w:t>
      </w:r>
      <w:r w:rsidR="000738C9" w:rsidRPr="00C92E61">
        <w:rPr>
          <w:rFonts w:ascii="Times New Roman" w:eastAsia="Times New Roman" w:hAnsi="Times New Roman" w:cs="Times New Roman"/>
          <w:b/>
          <w:color w:val="222222"/>
          <w:sz w:val="24"/>
          <w:szCs w:val="24"/>
        </w:rPr>
        <w:t xml:space="preserve">  </w:t>
      </w:r>
      <w:r w:rsidRPr="00C92E61">
        <w:rPr>
          <w:rFonts w:ascii="Times New Roman" w:eastAsia="Times New Roman" w:hAnsi="Times New Roman" w:cs="Times New Roman"/>
          <w:b/>
          <w:color w:val="222222"/>
          <w:sz w:val="24"/>
          <w:szCs w:val="24"/>
        </w:rPr>
        <w:t>Representative Baseline updates received from states – Farren</w:t>
      </w:r>
    </w:p>
    <w:p w:rsidR="00A8171C" w:rsidRPr="00C92E61" w:rsidRDefault="00A8171C" w:rsidP="00A8171C">
      <w:pPr>
        <w:shd w:val="clear" w:color="auto" w:fill="FFFFFF"/>
        <w:spacing w:after="0" w:line="231" w:lineRule="atLeast"/>
        <w:ind w:left="360"/>
        <w:rPr>
          <w:rFonts w:ascii="Times New Roman" w:eastAsia="Times New Roman" w:hAnsi="Times New Roman" w:cs="Times New Roman"/>
          <w:b/>
          <w:color w:val="222222"/>
          <w:sz w:val="24"/>
          <w:szCs w:val="24"/>
        </w:rPr>
      </w:pPr>
    </w:p>
    <w:p w:rsidR="000738C9" w:rsidRDefault="00090A16"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Farren, doesn’t have a table to share but did get </w:t>
      </w:r>
      <w:r w:rsidR="009922E6">
        <w:rPr>
          <w:rFonts w:ascii="Times New Roman" w:eastAsia="Times New Roman" w:hAnsi="Times New Roman" w:cs="Times New Roman"/>
          <w:color w:val="222222"/>
          <w:sz w:val="24"/>
          <w:szCs w:val="24"/>
        </w:rPr>
        <w:t xml:space="preserve">facility </w:t>
      </w:r>
      <w:r>
        <w:rPr>
          <w:rFonts w:ascii="Times New Roman" w:eastAsia="Times New Roman" w:hAnsi="Times New Roman" w:cs="Times New Roman"/>
          <w:color w:val="222222"/>
          <w:sz w:val="24"/>
          <w:szCs w:val="24"/>
        </w:rPr>
        <w:t>updates</w:t>
      </w:r>
      <w:r w:rsidR="009922E6">
        <w:rPr>
          <w:rFonts w:ascii="Times New Roman" w:eastAsia="Times New Roman" w:hAnsi="Times New Roman" w:cs="Times New Roman"/>
          <w:color w:val="222222"/>
          <w:sz w:val="24"/>
          <w:szCs w:val="24"/>
        </w:rPr>
        <w:t xml:space="preserve"> and removals</w:t>
      </w:r>
      <w:r>
        <w:rPr>
          <w:rFonts w:ascii="Times New Roman" w:eastAsia="Times New Roman" w:hAnsi="Times New Roman" w:cs="Times New Roman"/>
          <w:color w:val="222222"/>
          <w:sz w:val="24"/>
          <w:szCs w:val="24"/>
        </w:rPr>
        <w:t xml:space="preserve"> from AZ, ID, MT, </w:t>
      </w:r>
      <w:r w:rsidR="009922E6">
        <w:rPr>
          <w:rFonts w:ascii="Times New Roman" w:eastAsia="Times New Roman" w:hAnsi="Times New Roman" w:cs="Times New Roman"/>
          <w:color w:val="222222"/>
          <w:sz w:val="24"/>
          <w:szCs w:val="24"/>
        </w:rPr>
        <w:t>NV, ND, OR, UT and WA.</w:t>
      </w:r>
    </w:p>
    <w:p w:rsidR="000738C9" w:rsidRDefault="000738C9"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738C9" w:rsidRDefault="00C92E61"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your state was not mentioned and you have </w:t>
      </w:r>
      <w:r w:rsidR="009922E6">
        <w:rPr>
          <w:rFonts w:ascii="Times New Roman" w:eastAsia="Times New Roman" w:hAnsi="Times New Roman" w:cs="Times New Roman"/>
          <w:color w:val="222222"/>
          <w:sz w:val="24"/>
          <w:szCs w:val="24"/>
        </w:rPr>
        <w:t>changes</w:t>
      </w:r>
      <w:r>
        <w:rPr>
          <w:rFonts w:ascii="Times New Roman" w:eastAsia="Times New Roman" w:hAnsi="Times New Roman" w:cs="Times New Roman"/>
          <w:color w:val="222222"/>
          <w:sz w:val="24"/>
          <w:szCs w:val="24"/>
        </w:rPr>
        <w:t xml:space="preserve">, then you need to </w:t>
      </w:r>
      <w:r w:rsidR="009922E6">
        <w:rPr>
          <w:rFonts w:ascii="Times New Roman" w:eastAsia="Times New Roman" w:hAnsi="Times New Roman" w:cs="Times New Roman"/>
          <w:color w:val="222222"/>
          <w:sz w:val="24"/>
          <w:szCs w:val="24"/>
        </w:rPr>
        <w:t>send</w:t>
      </w:r>
      <w:r w:rsidR="00090A1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changes </w:t>
      </w:r>
      <w:r w:rsidR="00090A16">
        <w:rPr>
          <w:rFonts w:ascii="Times New Roman" w:eastAsia="Times New Roman" w:hAnsi="Times New Roman" w:cs="Times New Roman"/>
          <w:color w:val="222222"/>
          <w:sz w:val="24"/>
          <w:szCs w:val="24"/>
        </w:rPr>
        <w:t>to Farren and he will pass them on.</w:t>
      </w:r>
    </w:p>
    <w:p w:rsidR="000738C9" w:rsidRPr="00A8171C" w:rsidRDefault="000738C9" w:rsidP="00A8171C">
      <w:pPr>
        <w:shd w:val="clear" w:color="auto" w:fill="FFFFFF"/>
        <w:spacing w:after="0" w:line="231" w:lineRule="atLeast"/>
        <w:ind w:left="360"/>
        <w:rPr>
          <w:rFonts w:ascii="Calibri" w:eastAsia="Times New Roman" w:hAnsi="Calibri" w:cs="Times New Roman"/>
          <w:color w:val="222222"/>
        </w:rPr>
      </w:pPr>
    </w:p>
    <w:p w:rsidR="00A8171C" w:rsidRPr="00C92E61" w:rsidRDefault="00A8171C" w:rsidP="00A8171C">
      <w:pPr>
        <w:shd w:val="clear" w:color="auto" w:fill="FFFFFF"/>
        <w:spacing w:after="0" w:line="231" w:lineRule="atLeast"/>
        <w:ind w:left="360"/>
        <w:rPr>
          <w:rFonts w:ascii="Calibri" w:eastAsia="Times New Roman" w:hAnsi="Calibri" w:cs="Times New Roman"/>
          <w:b/>
          <w:color w:val="222222"/>
        </w:rPr>
      </w:pPr>
      <w:r w:rsidRPr="00C92E61">
        <w:rPr>
          <w:rFonts w:ascii="Times New Roman" w:eastAsia="Times New Roman" w:hAnsi="Times New Roman" w:cs="Times New Roman"/>
          <w:b/>
          <w:color w:val="222222"/>
          <w:sz w:val="24"/>
          <w:szCs w:val="24"/>
        </w:rPr>
        <w:t>5.</w:t>
      </w:r>
      <w:r w:rsidR="000738C9" w:rsidRPr="00C92E61">
        <w:rPr>
          <w:rFonts w:ascii="Times New Roman" w:eastAsia="Times New Roman" w:hAnsi="Times New Roman" w:cs="Times New Roman"/>
          <w:b/>
          <w:color w:val="222222"/>
          <w:sz w:val="14"/>
          <w:szCs w:val="14"/>
        </w:rPr>
        <w:t xml:space="preserve">  </w:t>
      </w:r>
      <w:r w:rsidRPr="00C92E61">
        <w:rPr>
          <w:rFonts w:ascii="Times New Roman" w:eastAsia="Times New Roman" w:hAnsi="Times New Roman" w:cs="Times New Roman"/>
          <w:b/>
          <w:color w:val="222222"/>
          <w:sz w:val="24"/>
          <w:szCs w:val="24"/>
        </w:rPr>
        <w:t>EGU modeling methodology, temporal profile (see attachment) - Tom</w:t>
      </w:r>
    </w:p>
    <w:p w:rsidR="00A8171C" w:rsidRDefault="00A8171C"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9922E6" w:rsidRDefault="009922E6" w:rsidP="009922E6">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Tom discussed the attached document “</w:t>
      </w:r>
      <w:r w:rsidRPr="009922E6">
        <w:rPr>
          <w:rFonts w:ascii="Times New Roman" w:eastAsia="Times New Roman" w:hAnsi="Times New Roman" w:cs="Times New Roman"/>
          <w:color w:val="222222"/>
          <w:sz w:val="24"/>
          <w:szCs w:val="24"/>
        </w:rPr>
        <w:t>Current Representative Baseline and 2028 Future Year EGU Emissions for WRAP Regional Haze Planning using the 2014 Modeling Platform</w:t>
      </w:r>
      <w:r>
        <w:rPr>
          <w:rFonts w:ascii="Times New Roman" w:eastAsia="Times New Roman" w:hAnsi="Times New Roman" w:cs="Times New Roman"/>
          <w:color w:val="222222"/>
          <w:sz w:val="24"/>
          <w:szCs w:val="24"/>
        </w:rPr>
        <w:t>”</w:t>
      </w:r>
    </w:p>
    <w:p w:rsidR="009922E6" w:rsidRDefault="009922E6" w:rsidP="009922E6">
      <w:pPr>
        <w:shd w:val="clear" w:color="auto" w:fill="FFFFFF"/>
        <w:spacing w:after="0" w:line="231" w:lineRule="atLeast"/>
        <w:ind w:left="360"/>
        <w:rPr>
          <w:rFonts w:ascii="Times New Roman" w:eastAsia="Times New Roman" w:hAnsi="Times New Roman" w:cs="Times New Roman"/>
          <w:color w:val="222222"/>
          <w:sz w:val="24"/>
          <w:szCs w:val="24"/>
        </w:rPr>
      </w:pPr>
    </w:p>
    <w:p w:rsidR="009922E6" w:rsidRDefault="009922E6" w:rsidP="009922E6">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States participated in developing the current representative baseline for NO &amp; </w:t>
      </w:r>
      <w:proofErr w:type="spellStart"/>
      <w:r>
        <w:rPr>
          <w:rFonts w:ascii="Times New Roman" w:eastAsia="Times New Roman" w:hAnsi="Times New Roman" w:cs="Times New Roman"/>
          <w:color w:val="222222"/>
          <w:sz w:val="24"/>
          <w:szCs w:val="24"/>
        </w:rPr>
        <w:t>SOx</w:t>
      </w:r>
      <w:proofErr w:type="spellEnd"/>
    </w:p>
    <w:p w:rsidR="009922E6" w:rsidRDefault="009922E6" w:rsidP="009922E6">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Need to add VOC, CO, PM, and NH3.</w:t>
      </w:r>
    </w:p>
    <w:p w:rsidR="009922E6" w:rsidRPr="009922E6" w:rsidRDefault="009922E6" w:rsidP="009922E6">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Need to build temporal profiles based on stack parameters and hourly emissions to produce the representative baseline</w:t>
      </w:r>
    </w:p>
    <w:p w:rsidR="000738C9" w:rsidRDefault="000738C9"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738C9" w:rsidRDefault="009922E6"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 EGU will be addressed by CARB, WRAP working with CARB.</w:t>
      </w:r>
    </w:p>
    <w:p w:rsidR="000738C9" w:rsidRDefault="000738C9"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738C9" w:rsidRDefault="00C92E61"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AZ</w:t>
      </w:r>
      <w:r w:rsidR="009922E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asked if </w:t>
      </w:r>
      <w:r w:rsidR="009922E6">
        <w:rPr>
          <w:rFonts w:ascii="Times New Roman" w:eastAsia="Times New Roman" w:hAnsi="Times New Roman" w:cs="Times New Roman"/>
          <w:color w:val="222222"/>
          <w:sz w:val="24"/>
          <w:szCs w:val="24"/>
        </w:rPr>
        <w:t xml:space="preserve">speciation profiles </w:t>
      </w:r>
      <w:r>
        <w:rPr>
          <w:rFonts w:ascii="Times New Roman" w:eastAsia="Times New Roman" w:hAnsi="Times New Roman" w:cs="Times New Roman"/>
          <w:color w:val="222222"/>
          <w:sz w:val="24"/>
          <w:szCs w:val="24"/>
        </w:rPr>
        <w:t>for the other pollutants (VOC) were needed?  Tom – confirmed that yes they would be used.</w:t>
      </w:r>
    </w:p>
    <w:p w:rsidR="00C92E61" w:rsidRDefault="00C92E61"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9922E6" w:rsidRDefault="009922E6"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Gail asked whether the 2014 EGU updates are refl</w:t>
      </w:r>
      <w:r w:rsidR="00C92E61">
        <w:rPr>
          <w:rFonts w:ascii="Times New Roman" w:eastAsia="Times New Roman" w:hAnsi="Times New Roman" w:cs="Times New Roman"/>
          <w:color w:val="222222"/>
          <w:sz w:val="24"/>
          <w:szCs w:val="24"/>
        </w:rPr>
        <w:t xml:space="preserve">ected in the 2016 EGU </w:t>
      </w:r>
      <w:proofErr w:type="gramStart"/>
      <w:r w:rsidR="00C92E61">
        <w:rPr>
          <w:rFonts w:ascii="Times New Roman" w:eastAsia="Times New Roman" w:hAnsi="Times New Roman" w:cs="Times New Roman"/>
          <w:color w:val="222222"/>
          <w:sz w:val="24"/>
          <w:szCs w:val="24"/>
        </w:rPr>
        <w:t>inventory?</w:t>
      </w:r>
      <w:proofErr w:type="gramEnd"/>
      <w:r>
        <w:rPr>
          <w:rFonts w:ascii="Times New Roman" w:eastAsia="Times New Roman" w:hAnsi="Times New Roman" w:cs="Times New Roman"/>
          <w:color w:val="222222"/>
          <w:sz w:val="24"/>
          <w:szCs w:val="24"/>
        </w:rPr>
        <w:t xml:space="preserve">  The 2016 modeling platform includes reported actual emissions but it is adjusted differently from the 2014 EGU data.</w:t>
      </w:r>
    </w:p>
    <w:p w:rsidR="009922E6" w:rsidRDefault="009922E6"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9922E6" w:rsidRDefault="009922E6"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Kevin </w:t>
      </w:r>
      <w:r w:rsidR="002C5888">
        <w:rPr>
          <w:rFonts w:ascii="Times New Roman" w:eastAsia="Times New Roman" w:hAnsi="Times New Roman" w:cs="Times New Roman"/>
          <w:color w:val="222222"/>
          <w:sz w:val="24"/>
          <w:szCs w:val="24"/>
        </w:rPr>
        <w:t xml:space="preserve">asked a </w:t>
      </w:r>
      <w:r w:rsidR="000C178D">
        <w:rPr>
          <w:rFonts w:ascii="Times New Roman" w:eastAsia="Times New Roman" w:hAnsi="Times New Roman" w:cs="Times New Roman"/>
          <w:color w:val="222222"/>
          <w:sz w:val="24"/>
          <w:szCs w:val="24"/>
        </w:rPr>
        <w:t xml:space="preserve">question on </w:t>
      </w:r>
      <w:r w:rsidR="002C5888">
        <w:rPr>
          <w:rFonts w:ascii="Times New Roman" w:eastAsia="Times New Roman" w:hAnsi="Times New Roman" w:cs="Times New Roman"/>
          <w:color w:val="222222"/>
          <w:sz w:val="24"/>
          <w:szCs w:val="24"/>
        </w:rPr>
        <w:t xml:space="preserve">the </w:t>
      </w:r>
      <w:r w:rsidR="000C178D">
        <w:rPr>
          <w:rFonts w:ascii="Times New Roman" w:eastAsia="Times New Roman" w:hAnsi="Times New Roman" w:cs="Times New Roman"/>
          <w:color w:val="222222"/>
          <w:sz w:val="24"/>
          <w:szCs w:val="24"/>
        </w:rPr>
        <w:t>methodology</w:t>
      </w:r>
      <w:r w:rsidR="00CD3214">
        <w:rPr>
          <w:rFonts w:ascii="Times New Roman" w:eastAsia="Times New Roman" w:hAnsi="Times New Roman" w:cs="Times New Roman"/>
          <w:color w:val="222222"/>
          <w:sz w:val="24"/>
          <w:szCs w:val="24"/>
        </w:rPr>
        <w:t xml:space="preserve"> - He thought </w:t>
      </w:r>
      <w:r w:rsidR="000C178D">
        <w:rPr>
          <w:rFonts w:ascii="Times New Roman" w:eastAsia="Times New Roman" w:hAnsi="Times New Roman" w:cs="Times New Roman"/>
          <w:color w:val="222222"/>
          <w:sz w:val="24"/>
          <w:szCs w:val="24"/>
        </w:rPr>
        <w:t xml:space="preserve">we </w:t>
      </w:r>
      <w:r w:rsidR="00CD3214">
        <w:rPr>
          <w:rFonts w:ascii="Times New Roman" w:eastAsia="Times New Roman" w:hAnsi="Times New Roman" w:cs="Times New Roman"/>
          <w:color w:val="222222"/>
          <w:sz w:val="24"/>
          <w:szCs w:val="24"/>
        </w:rPr>
        <w:t xml:space="preserve">are </w:t>
      </w:r>
      <w:r>
        <w:rPr>
          <w:rFonts w:ascii="Times New Roman" w:eastAsia="Times New Roman" w:hAnsi="Times New Roman" w:cs="Times New Roman"/>
          <w:color w:val="222222"/>
          <w:sz w:val="24"/>
          <w:szCs w:val="24"/>
        </w:rPr>
        <w:t xml:space="preserve">using 2014 </w:t>
      </w:r>
      <w:r w:rsidR="000C178D">
        <w:rPr>
          <w:rFonts w:ascii="Times New Roman" w:eastAsia="Times New Roman" w:hAnsi="Times New Roman" w:cs="Times New Roman"/>
          <w:color w:val="222222"/>
          <w:sz w:val="24"/>
          <w:szCs w:val="24"/>
        </w:rPr>
        <w:t xml:space="preserve">EGU </w:t>
      </w:r>
      <w:r>
        <w:rPr>
          <w:rFonts w:ascii="Times New Roman" w:eastAsia="Times New Roman" w:hAnsi="Times New Roman" w:cs="Times New Roman"/>
          <w:color w:val="222222"/>
          <w:sz w:val="24"/>
          <w:szCs w:val="24"/>
        </w:rPr>
        <w:t xml:space="preserve">emissions </w:t>
      </w:r>
      <w:r w:rsidR="002C5888">
        <w:rPr>
          <w:rFonts w:ascii="Times New Roman" w:eastAsia="Times New Roman" w:hAnsi="Times New Roman" w:cs="Times New Roman"/>
          <w:color w:val="222222"/>
          <w:sz w:val="24"/>
          <w:szCs w:val="24"/>
        </w:rPr>
        <w:t xml:space="preserve">but how </w:t>
      </w:r>
      <w:r w:rsidR="000C178D">
        <w:rPr>
          <w:rFonts w:ascii="Times New Roman" w:eastAsia="Times New Roman" w:hAnsi="Times New Roman" w:cs="Times New Roman"/>
          <w:color w:val="222222"/>
          <w:sz w:val="24"/>
          <w:szCs w:val="24"/>
        </w:rPr>
        <w:t>are</w:t>
      </w:r>
      <w:r>
        <w:rPr>
          <w:rFonts w:ascii="Times New Roman" w:eastAsia="Times New Roman" w:hAnsi="Times New Roman" w:cs="Times New Roman"/>
          <w:color w:val="222222"/>
          <w:sz w:val="24"/>
          <w:szCs w:val="24"/>
        </w:rPr>
        <w:t xml:space="preserve"> 2018 emissions being </w:t>
      </w:r>
      <w:r w:rsidR="00CD3214">
        <w:rPr>
          <w:rFonts w:ascii="Times New Roman" w:eastAsia="Times New Roman" w:hAnsi="Times New Roman" w:cs="Times New Roman"/>
          <w:color w:val="222222"/>
          <w:sz w:val="24"/>
          <w:szCs w:val="24"/>
        </w:rPr>
        <w:t>applied</w:t>
      </w:r>
      <w:r>
        <w:rPr>
          <w:rFonts w:ascii="Times New Roman" w:eastAsia="Times New Roman" w:hAnsi="Times New Roman" w:cs="Times New Roman"/>
          <w:color w:val="222222"/>
          <w:sz w:val="24"/>
          <w:szCs w:val="24"/>
        </w:rPr>
        <w:t>?</w:t>
      </w:r>
      <w:r w:rsidR="000C178D">
        <w:rPr>
          <w:rFonts w:ascii="Times New Roman" w:eastAsia="Times New Roman" w:hAnsi="Times New Roman" w:cs="Times New Roman"/>
          <w:color w:val="222222"/>
          <w:sz w:val="24"/>
          <w:szCs w:val="24"/>
        </w:rPr>
        <w:t xml:space="preserve">  The memo doesn’t directly address this question.  Tom explained that many EGUs have had significant changes in emissions since 2014, so 2018 emissions are more representative.</w:t>
      </w:r>
    </w:p>
    <w:p w:rsidR="000C178D" w:rsidRDefault="000C178D"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C178D" w:rsidRDefault="000C178D"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Gail – there might be a potential to under estimate EGU emission reductions by 2028, if 2014 actual EGU emissions are used.</w:t>
      </w:r>
    </w:p>
    <w:p w:rsidR="000738C9" w:rsidRPr="00A8171C" w:rsidRDefault="000738C9" w:rsidP="00A8171C">
      <w:pPr>
        <w:shd w:val="clear" w:color="auto" w:fill="FFFFFF"/>
        <w:spacing w:after="0" w:line="231" w:lineRule="atLeast"/>
        <w:ind w:left="360"/>
        <w:rPr>
          <w:rFonts w:ascii="Calibri" w:eastAsia="Times New Roman" w:hAnsi="Calibri" w:cs="Times New Roman"/>
          <w:color w:val="222222"/>
        </w:rPr>
      </w:pPr>
    </w:p>
    <w:p w:rsidR="00A8171C" w:rsidRPr="002C5888" w:rsidRDefault="00A8171C" w:rsidP="00A8171C">
      <w:pPr>
        <w:shd w:val="clear" w:color="auto" w:fill="FFFFFF"/>
        <w:spacing w:after="0" w:line="231" w:lineRule="atLeast"/>
        <w:ind w:left="360"/>
        <w:rPr>
          <w:rFonts w:ascii="Calibri" w:eastAsia="Times New Roman" w:hAnsi="Calibri" w:cs="Times New Roman"/>
          <w:b/>
          <w:color w:val="222222"/>
        </w:rPr>
      </w:pPr>
      <w:r w:rsidRPr="002C5888">
        <w:rPr>
          <w:rFonts w:ascii="Times New Roman" w:eastAsia="Times New Roman" w:hAnsi="Times New Roman" w:cs="Times New Roman"/>
          <w:b/>
          <w:color w:val="222222"/>
          <w:sz w:val="24"/>
          <w:szCs w:val="24"/>
        </w:rPr>
        <w:t>6.</w:t>
      </w:r>
      <w:r w:rsidR="000738C9" w:rsidRPr="002C5888">
        <w:rPr>
          <w:rFonts w:ascii="Times New Roman" w:eastAsia="Times New Roman" w:hAnsi="Times New Roman" w:cs="Times New Roman"/>
          <w:b/>
          <w:color w:val="222222"/>
          <w:sz w:val="24"/>
          <w:szCs w:val="24"/>
        </w:rPr>
        <w:t xml:space="preserve">  </w:t>
      </w:r>
      <w:r w:rsidRPr="002C5888">
        <w:rPr>
          <w:rFonts w:ascii="Times New Roman" w:eastAsia="Times New Roman" w:hAnsi="Times New Roman" w:cs="Times New Roman"/>
          <w:b/>
          <w:color w:val="222222"/>
          <w:sz w:val="24"/>
          <w:szCs w:val="24"/>
        </w:rPr>
        <w:t>2028 mobile source future projections methodology (see attachment) - Tom</w:t>
      </w:r>
    </w:p>
    <w:p w:rsidR="00A8171C" w:rsidRDefault="00A8171C"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738C9" w:rsidRDefault="000C178D"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Tom discussed the attached “WRAP MSEI Proposal 26AUG2019 Method” </w:t>
      </w:r>
      <w:r w:rsidR="002C5888">
        <w:rPr>
          <w:rFonts w:ascii="Times New Roman" w:eastAsia="Times New Roman" w:hAnsi="Times New Roman" w:cs="Times New Roman"/>
          <w:color w:val="222222"/>
          <w:sz w:val="24"/>
          <w:szCs w:val="24"/>
        </w:rPr>
        <w:t xml:space="preserve">document </w:t>
      </w:r>
      <w:r>
        <w:rPr>
          <w:rFonts w:ascii="Times New Roman" w:eastAsia="Times New Roman" w:hAnsi="Times New Roman" w:cs="Times New Roman"/>
          <w:color w:val="222222"/>
          <w:sz w:val="24"/>
          <w:szCs w:val="24"/>
        </w:rPr>
        <w:t>which describes the technical development of the mobile source emission inventory for the WRAP model domain.  Tom mentioned the seven tasks involved in the development work.  Deliverables include draft memo that would describe inventory methods</w:t>
      </w:r>
      <w:r w:rsidR="00C54DE3">
        <w:rPr>
          <w:rFonts w:ascii="Times New Roman" w:eastAsia="Times New Roman" w:hAnsi="Times New Roman" w:cs="Times New Roman"/>
          <w:color w:val="222222"/>
          <w:sz w:val="24"/>
          <w:szCs w:val="24"/>
        </w:rPr>
        <w:t xml:space="preserve">, which </w:t>
      </w:r>
      <w:r w:rsidR="002C5888">
        <w:rPr>
          <w:rFonts w:ascii="Times New Roman" w:eastAsia="Times New Roman" w:hAnsi="Times New Roman" w:cs="Times New Roman"/>
          <w:color w:val="222222"/>
          <w:sz w:val="24"/>
          <w:szCs w:val="24"/>
        </w:rPr>
        <w:t>Ramboll would develop.</w:t>
      </w:r>
    </w:p>
    <w:p w:rsidR="000738C9" w:rsidRDefault="000738C9" w:rsidP="00A8171C">
      <w:pPr>
        <w:shd w:val="clear" w:color="auto" w:fill="FFFFFF"/>
        <w:spacing w:after="0" w:line="231" w:lineRule="atLeast"/>
        <w:ind w:left="360"/>
        <w:rPr>
          <w:rFonts w:ascii="Times New Roman" w:eastAsia="Times New Roman" w:hAnsi="Times New Roman" w:cs="Times New Roman"/>
          <w:color w:val="222222"/>
          <w:sz w:val="24"/>
          <w:szCs w:val="24"/>
        </w:rPr>
      </w:pPr>
    </w:p>
    <w:p w:rsidR="000738C9" w:rsidRDefault="00C54DE3"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Tom requests that states review the memo this week or very soon and please provide input and feedback on the proposal</w:t>
      </w:r>
      <w:r w:rsidR="002C5888">
        <w:rPr>
          <w:rFonts w:ascii="Times New Roman" w:eastAsia="Times New Roman" w:hAnsi="Times New Roman" w:cs="Times New Roman"/>
          <w:color w:val="222222"/>
          <w:sz w:val="24"/>
          <w:szCs w:val="24"/>
        </w:rPr>
        <w:t>, as this work needs to proceed very soon.</w:t>
      </w:r>
    </w:p>
    <w:p w:rsidR="000738C9" w:rsidRDefault="002C5888" w:rsidP="00A8171C">
      <w:pPr>
        <w:shd w:val="clear" w:color="auto" w:fill="FFFFFF"/>
        <w:spacing w:after="0"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Farren </w:t>
      </w:r>
      <w:r w:rsidR="00C54DE3">
        <w:rPr>
          <w:rFonts w:ascii="Times New Roman" w:eastAsia="Times New Roman" w:hAnsi="Times New Roman" w:cs="Times New Roman"/>
          <w:color w:val="222222"/>
          <w:sz w:val="24"/>
          <w:szCs w:val="24"/>
        </w:rPr>
        <w:t xml:space="preserve">identified </w:t>
      </w:r>
      <w:r>
        <w:rPr>
          <w:rFonts w:ascii="Times New Roman" w:eastAsia="Times New Roman" w:hAnsi="Times New Roman" w:cs="Times New Roman"/>
          <w:color w:val="222222"/>
          <w:sz w:val="24"/>
          <w:szCs w:val="24"/>
        </w:rPr>
        <w:t xml:space="preserve">a typo </w:t>
      </w:r>
      <w:r w:rsidR="00C54DE3">
        <w:rPr>
          <w:rFonts w:ascii="Times New Roman" w:eastAsia="Times New Roman" w:hAnsi="Times New Roman" w:cs="Times New Roman"/>
          <w:color w:val="222222"/>
          <w:sz w:val="24"/>
          <w:szCs w:val="24"/>
        </w:rPr>
        <w:t xml:space="preserve">in </w:t>
      </w:r>
      <w:r>
        <w:rPr>
          <w:rFonts w:ascii="Times New Roman" w:eastAsia="Times New Roman" w:hAnsi="Times New Roman" w:cs="Times New Roman"/>
          <w:color w:val="222222"/>
          <w:sz w:val="24"/>
          <w:szCs w:val="24"/>
        </w:rPr>
        <w:t xml:space="preserve">the </w:t>
      </w:r>
      <w:r w:rsidR="00C54DE3">
        <w:rPr>
          <w:rFonts w:ascii="Times New Roman" w:eastAsia="Times New Roman" w:hAnsi="Times New Roman" w:cs="Times New Roman"/>
          <w:color w:val="222222"/>
          <w:sz w:val="24"/>
          <w:szCs w:val="24"/>
        </w:rPr>
        <w:t xml:space="preserve">marine source category, replace </w:t>
      </w:r>
      <w:r>
        <w:rPr>
          <w:rFonts w:ascii="Times New Roman" w:eastAsia="Times New Roman" w:hAnsi="Times New Roman" w:cs="Times New Roman"/>
          <w:color w:val="222222"/>
          <w:sz w:val="24"/>
          <w:szCs w:val="24"/>
        </w:rPr>
        <w:t>the word “</w:t>
      </w:r>
      <w:r w:rsidR="00C54DE3">
        <w:rPr>
          <w:rFonts w:ascii="Times New Roman" w:eastAsia="Times New Roman" w:hAnsi="Times New Roman" w:cs="Times New Roman"/>
          <w:color w:val="222222"/>
          <w:sz w:val="24"/>
          <w:szCs w:val="24"/>
        </w:rPr>
        <w:t>rail</w:t>
      </w:r>
      <w:r>
        <w:rPr>
          <w:rFonts w:ascii="Times New Roman" w:eastAsia="Times New Roman" w:hAnsi="Times New Roman" w:cs="Times New Roman"/>
          <w:color w:val="222222"/>
          <w:sz w:val="24"/>
          <w:szCs w:val="24"/>
        </w:rPr>
        <w:t>”</w:t>
      </w:r>
      <w:r w:rsidR="00C54DE3">
        <w:rPr>
          <w:rFonts w:ascii="Times New Roman" w:eastAsia="Times New Roman" w:hAnsi="Times New Roman" w:cs="Times New Roman"/>
          <w:color w:val="222222"/>
          <w:sz w:val="24"/>
          <w:szCs w:val="24"/>
        </w:rPr>
        <w:t xml:space="preserve"> with </w:t>
      </w:r>
      <w:r>
        <w:rPr>
          <w:rFonts w:ascii="Times New Roman" w:eastAsia="Times New Roman" w:hAnsi="Times New Roman" w:cs="Times New Roman"/>
          <w:color w:val="222222"/>
          <w:sz w:val="24"/>
          <w:szCs w:val="24"/>
        </w:rPr>
        <w:t>“</w:t>
      </w:r>
      <w:r w:rsidR="00C54DE3">
        <w:rPr>
          <w:rFonts w:ascii="Times New Roman" w:eastAsia="Times New Roman" w:hAnsi="Times New Roman" w:cs="Times New Roman"/>
          <w:color w:val="222222"/>
          <w:sz w:val="24"/>
          <w:szCs w:val="24"/>
        </w:rPr>
        <w:t>marine</w:t>
      </w:r>
      <w:r>
        <w:rPr>
          <w:rFonts w:ascii="Times New Roman" w:eastAsia="Times New Roman" w:hAnsi="Times New Roman" w:cs="Times New Roman"/>
          <w:color w:val="222222"/>
          <w:sz w:val="24"/>
          <w:szCs w:val="24"/>
        </w:rPr>
        <w:t>”</w:t>
      </w:r>
      <w:r w:rsidR="00C54DE3">
        <w:rPr>
          <w:rFonts w:ascii="Times New Roman" w:eastAsia="Times New Roman" w:hAnsi="Times New Roman" w:cs="Times New Roman"/>
          <w:color w:val="222222"/>
          <w:sz w:val="24"/>
          <w:szCs w:val="24"/>
        </w:rPr>
        <w:t xml:space="preserve"> in the inventory development considerations text.</w:t>
      </w:r>
    </w:p>
    <w:p w:rsidR="000738C9" w:rsidRPr="00A8171C" w:rsidRDefault="000738C9" w:rsidP="00A8171C">
      <w:pPr>
        <w:shd w:val="clear" w:color="auto" w:fill="FFFFFF"/>
        <w:spacing w:after="0" w:line="231" w:lineRule="atLeast"/>
        <w:ind w:left="360"/>
        <w:rPr>
          <w:rFonts w:ascii="Calibri" w:eastAsia="Times New Roman" w:hAnsi="Calibri" w:cs="Times New Roman"/>
          <w:color w:val="222222"/>
        </w:rPr>
      </w:pPr>
    </w:p>
    <w:p w:rsidR="00A8171C" w:rsidRPr="002C5888" w:rsidRDefault="00A8171C" w:rsidP="00A8171C">
      <w:pPr>
        <w:shd w:val="clear" w:color="auto" w:fill="FFFFFF"/>
        <w:spacing w:line="231" w:lineRule="atLeast"/>
        <w:ind w:left="360"/>
        <w:rPr>
          <w:rFonts w:ascii="Times New Roman" w:eastAsia="Times New Roman" w:hAnsi="Times New Roman" w:cs="Times New Roman"/>
          <w:b/>
          <w:color w:val="222222"/>
          <w:sz w:val="24"/>
          <w:szCs w:val="24"/>
        </w:rPr>
      </w:pPr>
      <w:r w:rsidRPr="002C5888">
        <w:rPr>
          <w:rFonts w:ascii="Times New Roman" w:eastAsia="Times New Roman" w:hAnsi="Times New Roman" w:cs="Times New Roman"/>
          <w:b/>
          <w:color w:val="222222"/>
          <w:sz w:val="24"/>
          <w:szCs w:val="24"/>
        </w:rPr>
        <w:t>7.</w:t>
      </w:r>
      <w:r w:rsidR="000738C9" w:rsidRPr="002C5888">
        <w:rPr>
          <w:rFonts w:ascii="Times New Roman" w:eastAsia="Times New Roman" w:hAnsi="Times New Roman" w:cs="Times New Roman"/>
          <w:b/>
          <w:color w:val="222222"/>
          <w:sz w:val="24"/>
          <w:szCs w:val="24"/>
        </w:rPr>
        <w:t xml:space="preserve">  </w:t>
      </w:r>
      <w:r w:rsidRPr="002C5888">
        <w:rPr>
          <w:rFonts w:ascii="Times New Roman" w:eastAsia="Times New Roman" w:hAnsi="Times New Roman" w:cs="Times New Roman"/>
          <w:b/>
          <w:color w:val="222222"/>
          <w:sz w:val="24"/>
          <w:szCs w:val="24"/>
        </w:rPr>
        <w:t>Guidance document updates – David Stroh (see attachment)</w:t>
      </w:r>
    </w:p>
    <w:p w:rsidR="00C54DE3" w:rsidRDefault="00C54DE3" w:rsidP="00A8171C">
      <w:pPr>
        <w:shd w:val="clear" w:color="auto" w:fill="FFFFFF"/>
        <w:spacing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David discussed the attached “Future emissions and next steps EIMP SC guidance doc Aug28 2019 v2 draft”</w:t>
      </w:r>
      <w:r w:rsidR="002C5888">
        <w:rPr>
          <w:rFonts w:ascii="Times New Roman" w:eastAsia="Times New Roman" w:hAnsi="Times New Roman" w:cs="Times New Roman"/>
          <w:color w:val="222222"/>
          <w:sz w:val="24"/>
          <w:szCs w:val="24"/>
        </w:rPr>
        <w:t xml:space="preserve"> document</w:t>
      </w:r>
      <w:r>
        <w:rPr>
          <w:rFonts w:ascii="Times New Roman" w:eastAsia="Times New Roman" w:hAnsi="Times New Roman" w:cs="Times New Roman"/>
          <w:color w:val="222222"/>
          <w:sz w:val="24"/>
          <w:szCs w:val="24"/>
        </w:rPr>
        <w:t xml:space="preserve">.  </w:t>
      </w:r>
      <w:r w:rsidR="002C5888">
        <w:rPr>
          <w:rFonts w:ascii="Times New Roman" w:eastAsia="Times New Roman" w:hAnsi="Times New Roman" w:cs="Times New Roman"/>
          <w:color w:val="222222"/>
          <w:sz w:val="24"/>
          <w:szCs w:val="24"/>
        </w:rPr>
        <w:t>David asked that the group p</w:t>
      </w:r>
      <w:r>
        <w:rPr>
          <w:rFonts w:ascii="Times New Roman" w:eastAsia="Times New Roman" w:hAnsi="Times New Roman" w:cs="Times New Roman"/>
          <w:color w:val="222222"/>
          <w:sz w:val="24"/>
          <w:szCs w:val="24"/>
        </w:rPr>
        <w:t xml:space="preserve">lease review and provide comments </w:t>
      </w:r>
      <w:r w:rsidR="002C5888">
        <w:rPr>
          <w:rFonts w:ascii="Times New Roman" w:eastAsia="Times New Roman" w:hAnsi="Times New Roman" w:cs="Times New Roman"/>
          <w:color w:val="222222"/>
          <w:sz w:val="24"/>
          <w:szCs w:val="24"/>
        </w:rPr>
        <w:t xml:space="preserve">on the document and consider in the context of </w:t>
      </w:r>
      <w:r>
        <w:rPr>
          <w:rFonts w:ascii="Times New Roman" w:eastAsia="Times New Roman" w:hAnsi="Times New Roman" w:cs="Times New Roman"/>
          <w:color w:val="222222"/>
          <w:sz w:val="24"/>
          <w:szCs w:val="24"/>
        </w:rPr>
        <w:t xml:space="preserve">the EPA </w:t>
      </w:r>
      <w:r w:rsidR="00CD3214">
        <w:rPr>
          <w:rFonts w:ascii="Times New Roman" w:eastAsia="Times New Roman" w:hAnsi="Times New Roman" w:cs="Times New Roman"/>
          <w:color w:val="222222"/>
          <w:sz w:val="24"/>
          <w:szCs w:val="24"/>
        </w:rPr>
        <w:t xml:space="preserve">proposed </w:t>
      </w:r>
      <w:r>
        <w:rPr>
          <w:rFonts w:ascii="Times New Roman" w:eastAsia="Times New Roman" w:hAnsi="Times New Roman" w:cs="Times New Roman"/>
          <w:color w:val="222222"/>
          <w:sz w:val="24"/>
          <w:szCs w:val="24"/>
        </w:rPr>
        <w:t xml:space="preserve">final planning guidance </w:t>
      </w:r>
      <w:r w:rsidR="002C5888">
        <w:rPr>
          <w:rFonts w:ascii="Times New Roman" w:eastAsia="Times New Roman" w:hAnsi="Times New Roman" w:cs="Times New Roman"/>
          <w:color w:val="222222"/>
          <w:sz w:val="24"/>
          <w:szCs w:val="24"/>
        </w:rPr>
        <w:t>that was recently</w:t>
      </w:r>
      <w:r>
        <w:rPr>
          <w:rFonts w:ascii="Times New Roman" w:eastAsia="Times New Roman" w:hAnsi="Times New Roman" w:cs="Times New Roman"/>
          <w:color w:val="222222"/>
          <w:sz w:val="24"/>
          <w:szCs w:val="24"/>
        </w:rPr>
        <w:t xml:space="preserve"> released.  EPA planning guidance</w:t>
      </w:r>
      <w:r w:rsidR="002C5888">
        <w:rPr>
          <w:rFonts w:ascii="Times New Roman" w:eastAsia="Times New Roman" w:hAnsi="Times New Roman" w:cs="Times New Roman"/>
          <w:color w:val="222222"/>
          <w:sz w:val="24"/>
          <w:szCs w:val="24"/>
        </w:rPr>
        <w:t xml:space="preserve"> generally</w:t>
      </w:r>
      <w:r>
        <w:rPr>
          <w:rFonts w:ascii="Times New Roman" w:eastAsia="Times New Roman" w:hAnsi="Times New Roman" w:cs="Times New Roman"/>
          <w:color w:val="222222"/>
          <w:sz w:val="24"/>
          <w:szCs w:val="24"/>
        </w:rPr>
        <w:t xml:space="preserve"> seems to align with the draft EIMP SC guidance.</w:t>
      </w:r>
    </w:p>
    <w:p w:rsidR="00C54DE3" w:rsidRPr="00A8171C" w:rsidRDefault="00C54DE3" w:rsidP="00A8171C">
      <w:pPr>
        <w:shd w:val="clear" w:color="auto" w:fill="FFFFFF"/>
        <w:spacing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s</w:t>
      </w:r>
      <w:r w:rsidRPr="00C54DE3">
        <w:rPr>
          <w:rFonts w:ascii="Times New Roman" w:eastAsia="Times New Roman" w:hAnsi="Times New Roman" w:cs="Times New Roman"/>
          <w:color w:val="222222"/>
          <w:sz w:val="24"/>
          <w:szCs w:val="24"/>
        </w:rPr>
        <w:t xml:space="preserve">end </w:t>
      </w:r>
      <w:r>
        <w:rPr>
          <w:rFonts w:ascii="Times New Roman" w:eastAsia="Times New Roman" w:hAnsi="Times New Roman" w:cs="Times New Roman"/>
          <w:color w:val="222222"/>
          <w:sz w:val="24"/>
          <w:szCs w:val="24"/>
        </w:rPr>
        <w:t>D</w:t>
      </w:r>
      <w:r w:rsidRPr="00C54DE3">
        <w:rPr>
          <w:rFonts w:ascii="Times New Roman" w:eastAsia="Times New Roman" w:hAnsi="Times New Roman" w:cs="Times New Roman"/>
          <w:color w:val="222222"/>
          <w:sz w:val="24"/>
          <w:szCs w:val="24"/>
        </w:rPr>
        <w:t xml:space="preserve">avid </w:t>
      </w:r>
      <w:r>
        <w:rPr>
          <w:rFonts w:ascii="Times New Roman" w:eastAsia="Times New Roman" w:hAnsi="Times New Roman" w:cs="Times New Roman"/>
          <w:color w:val="222222"/>
          <w:sz w:val="24"/>
          <w:szCs w:val="24"/>
        </w:rPr>
        <w:t>an email if anyone has any detailed questions</w:t>
      </w:r>
      <w:r w:rsidR="002C5888">
        <w:rPr>
          <w:rFonts w:ascii="Times New Roman" w:eastAsia="Times New Roman" w:hAnsi="Times New Roman" w:cs="Times New Roman"/>
          <w:color w:val="222222"/>
          <w:sz w:val="24"/>
          <w:szCs w:val="24"/>
        </w:rPr>
        <w:t xml:space="preserve"> about the document</w:t>
      </w:r>
      <w:r>
        <w:rPr>
          <w:rFonts w:ascii="Times New Roman" w:eastAsia="Times New Roman" w:hAnsi="Times New Roman" w:cs="Times New Roman"/>
          <w:color w:val="222222"/>
          <w:sz w:val="24"/>
          <w:szCs w:val="24"/>
        </w:rPr>
        <w:t>.</w:t>
      </w:r>
    </w:p>
    <w:p w:rsidR="00A8171C" w:rsidRPr="00E26776" w:rsidRDefault="00E26776" w:rsidP="00A8171C">
      <w:pPr>
        <w:shd w:val="clear" w:color="auto" w:fill="FFFFFF"/>
        <w:spacing w:after="0" w:line="240" w:lineRule="auto"/>
        <w:rPr>
          <w:rFonts w:ascii="Times New Roman" w:eastAsia="Times New Roman" w:hAnsi="Times New Roman" w:cs="Times New Roman"/>
          <w:color w:val="222222"/>
          <w:sz w:val="24"/>
          <w:szCs w:val="24"/>
        </w:rPr>
      </w:pPr>
      <w:r w:rsidRPr="002C5888">
        <w:rPr>
          <w:rFonts w:ascii="Times New Roman" w:eastAsia="Times New Roman" w:hAnsi="Times New Roman" w:cs="Times New Roman"/>
          <w:b/>
          <w:color w:val="222222"/>
          <w:sz w:val="24"/>
          <w:szCs w:val="24"/>
        </w:rPr>
        <w:t>Other topics - ?</w:t>
      </w:r>
      <w:r w:rsidRPr="00E26776">
        <w:rPr>
          <w:rFonts w:ascii="Times New Roman" w:eastAsia="Times New Roman" w:hAnsi="Times New Roman" w:cs="Times New Roman"/>
          <w:color w:val="222222"/>
          <w:sz w:val="24"/>
          <w:szCs w:val="24"/>
        </w:rPr>
        <w:t xml:space="preserve"> </w:t>
      </w:r>
      <w:proofErr w:type="gramStart"/>
      <w:r w:rsidRPr="00E26776">
        <w:rPr>
          <w:rFonts w:ascii="Times New Roman" w:eastAsia="Times New Roman" w:hAnsi="Times New Roman" w:cs="Times New Roman"/>
          <w:color w:val="222222"/>
          <w:sz w:val="24"/>
          <w:szCs w:val="24"/>
        </w:rPr>
        <w:t>none</w:t>
      </w:r>
      <w:proofErr w:type="gramEnd"/>
    </w:p>
    <w:p w:rsidR="00423B3D" w:rsidRPr="00E26776" w:rsidRDefault="00423B3D" w:rsidP="00E26776">
      <w:pPr>
        <w:shd w:val="clear" w:color="auto" w:fill="FFFFFF"/>
        <w:spacing w:after="0" w:line="231" w:lineRule="atLeast"/>
        <w:ind w:left="360"/>
        <w:rPr>
          <w:rFonts w:ascii="Times New Roman" w:eastAsia="Times New Roman" w:hAnsi="Times New Roman" w:cs="Times New Roman"/>
          <w:color w:val="222222"/>
          <w:sz w:val="24"/>
          <w:szCs w:val="24"/>
        </w:rPr>
      </w:pPr>
    </w:p>
    <w:p w:rsidR="00423B3D" w:rsidRPr="00A8171C" w:rsidRDefault="00423B3D" w:rsidP="00E26776">
      <w:pPr>
        <w:shd w:val="clear" w:color="auto" w:fill="FFFFFF"/>
        <w:spacing w:after="0" w:line="231" w:lineRule="atLeast"/>
        <w:ind w:left="360"/>
        <w:rPr>
          <w:rFonts w:ascii="Times New Roman" w:eastAsia="Times New Roman" w:hAnsi="Times New Roman" w:cs="Times New Roman"/>
          <w:color w:val="222222"/>
          <w:sz w:val="24"/>
          <w:szCs w:val="24"/>
        </w:rPr>
      </w:pPr>
    </w:p>
    <w:p w:rsidR="00A8171C" w:rsidRPr="002C5888" w:rsidRDefault="00A8171C" w:rsidP="00A8171C">
      <w:pPr>
        <w:shd w:val="clear" w:color="auto" w:fill="FFFFFF"/>
        <w:spacing w:after="0" w:line="240" w:lineRule="auto"/>
        <w:rPr>
          <w:rFonts w:ascii="Arial" w:eastAsia="Times New Roman" w:hAnsi="Arial" w:cs="Arial"/>
          <w:b/>
          <w:color w:val="222222"/>
          <w:sz w:val="24"/>
          <w:szCs w:val="24"/>
        </w:rPr>
      </w:pPr>
      <w:r w:rsidRPr="002C5888">
        <w:rPr>
          <w:rFonts w:ascii="Times New Roman" w:eastAsia="Times New Roman" w:hAnsi="Times New Roman" w:cs="Times New Roman"/>
          <w:b/>
          <w:color w:val="222222"/>
          <w:sz w:val="24"/>
          <w:szCs w:val="24"/>
        </w:rPr>
        <w:t>Next meeting</w:t>
      </w:r>
      <w:r w:rsidRPr="00A8171C">
        <w:rPr>
          <w:rFonts w:ascii="Times New Roman" w:eastAsia="Times New Roman" w:hAnsi="Times New Roman" w:cs="Times New Roman"/>
          <w:color w:val="222222"/>
          <w:sz w:val="24"/>
          <w:szCs w:val="24"/>
        </w:rPr>
        <w:t xml:space="preserve"> </w:t>
      </w:r>
      <w:r w:rsidRPr="002C5888">
        <w:rPr>
          <w:rFonts w:ascii="Times New Roman" w:eastAsia="Times New Roman" w:hAnsi="Times New Roman" w:cs="Times New Roman"/>
          <w:b/>
          <w:color w:val="222222"/>
          <w:sz w:val="24"/>
          <w:szCs w:val="24"/>
        </w:rPr>
        <w:t>– Sept 26; Notes - Arizona</w:t>
      </w:r>
    </w:p>
    <w:p w:rsidR="00A8171C" w:rsidRPr="002C5888" w:rsidRDefault="00A8171C" w:rsidP="00A8171C">
      <w:pPr>
        <w:shd w:val="clear" w:color="auto" w:fill="FFFFFF"/>
        <w:spacing w:after="0" w:line="240" w:lineRule="auto"/>
        <w:rPr>
          <w:rFonts w:ascii="Arial" w:eastAsia="Times New Roman" w:hAnsi="Arial" w:cs="Arial"/>
          <w:b/>
          <w:color w:val="222222"/>
          <w:sz w:val="24"/>
          <w:szCs w:val="24"/>
        </w:rPr>
      </w:pPr>
    </w:p>
    <w:p w:rsidR="00B021DD" w:rsidRPr="002C5888" w:rsidRDefault="002C5888" w:rsidP="002C5888">
      <w:pPr>
        <w:shd w:val="clear" w:color="auto" w:fill="FFFFFF"/>
        <w:spacing w:line="231" w:lineRule="atLeast"/>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 m</w:t>
      </w:r>
      <w:r w:rsidRPr="002C5888">
        <w:rPr>
          <w:rFonts w:ascii="Times New Roman" w:eastAsia="Times New Roman" w:hAnsi="Times New Roman" w:cs="Times New Roman"/>
          <w:color w:val="222222"/>
          <w:sz w:val="24"/>
          <w:szCs w:val="24"/>
        </w:rPr>
        <w:t>eeting adjourned</w:t>
      </w:r>
    </w:p>
    <w:sectPr w:rsidR="00B021DD" w:rsidRPr="002C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F7C"/>
    <w:multiLevelType w:val="hybridMultilevel"/>
    <w:tmpl w:val="A520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0166F"/>
    <w:multiLevelType w:val="hybridMultilevel"/>
    <w:tmpl w:val="B0508392"/>
    <w:lvl w:ilvl="0" w:tplc="6EB0B860">
      <w:start w:val="1"/>
      <w:numFmt w:val="lowerLetter"/>
      <w:lvlText w:val="%1."/>
      <w:lvlJc w:val="left"/>
      <w:pPr>
        <w:ind w:left="1559" w:hanging="360"/>
      </w:pPr>
      <w:rPr>
        <w:rFonts w:hint="default"/>
        <w:color w:val="222222"/>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2E7E4C4E"/>
    <w:multiLevelType w:val="hybridMultilevel"/>
    <w:tmpl w:val="7EFE3EF8"/>
    <w:lvl w:ilvl="0" w:tplc="DBD65676">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D728C"/>
    <w:multiLevelType w:val="hybridMultilevel"/>
    <w:tmpl w:val="B88EA0CE"/>
    <w:lvl w:ilvl="0" w:tplc="6EB0B860">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35254"/>
    <w:multiLevelType w:val="hybridMultilevel"/>
    <w:tmpl w:val="C008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A7D7C"/>
    <w:multiLevelType w:val="hybridMultilevel"/>
    <w:tmpl w:val="8DFA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A090B"/>
    <w:multiLevelType w:val="hybridMultilevel"/>
    <w:tmpl w:val="CD92D596"/>
    <w:lvl w:ilvl="0" w:tplc="1BA634D8">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803D9"/>
    <w:multiLevelType w:val="hybridMultilevel"/>
    <w:tmpl w:val="E14C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1C"/>
    <w:rsid w:val="000738C9"/>
    <w:rsid w:val="00090A16"/>
    <w:rsid w:val="000C178D"/>
    <w:rsid w:val="002C5888"/>
    <w:rsid w:val="00423B3D"/>
    <w:rsid w:val="007B6A3F"/>
    <w:rsid w:val="008A4CC2"/>
    <w:rsid w:val="009922E6"/>
    <w:rsid w:val="00A8171C"/>
    <w:rsid w:val="00B021DD"/>
    <w:rsid w:val="00C54DE3"/>
    <w:rsid w:val="00C92E61"/>
    <w:rsid w:val="00CD3214"/>
    <w:rsid w:val="00E2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7FCD-1DA2-499B-B1F7-FF7E4C8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22E6"/>
    <w:pPr>
      <w:keepNext/>
      <w:keepLines/>
      <w:spacing w:before="260" w:after="260" w:line="260" w:lineRule="atLeast"/>
      <w:contextualSpacing/>
      <w:outlineLvl w:val="0"/>
    </w:pPr>
    <w:rPr>
      <w:rFonts w:ascii="Verdana" w:eastAsiaTheme="majorEastAsia" w:hAnsi="Verdana"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88393808808008521msolistparagraph">
    <w:name w:val="m_1488393808808008521msolistparagraph"/>
    <w:basedOn w:val="Normal"/>
    <w:rsid w:val="00A81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71C"/>
    <w:rPr>
      <w:color w:val="0000FF"/>
      <w:u w:val="single"/>
    </w:rPr>
  </w:style>
  <w:style w:type="paragraph" w:styleId="ListParagraph">
    <w:name w:val="List Paragraph"/>
    <w:basedOn w:val="Normal"/>
    <w:uiPriority w:val="34"/>
    <w:qFormat/>
    <w:rsid w:val="00A8171C"/>
    <w:pPr>
      <w:ind w:left="720"/>
      <w:contextualSpacing/>
    </w:pPr>
  </w:style>
  <w:style w:type="paragraph" w:styleId="Title">
    <w:name w:val="Title"/>
    <w:basedOn w:val="Normal"/>
    <w:next w:val="Normal"/>
    <w:link w:val="TitleChar"/>
    <w:uiPriority w:val="10"/>
    <w:qFormat/>
    <w:rsid w:val="00090A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A1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9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922E6"/>
    <w:rPr>
      <w:rFonts w:ascii="Verdana" w:eastAsiaTheme="majorEastAsia" w:hAnsi="Verdana" w:cstheme="majorBidi"/>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ews.cira.colostate.edu/wiki/wiki/9191/western-us-regional-analysis-emissions-inventories-for-regional-haze-plan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Taipale, Curtis D.</dc:creator>
  <cp:keywords/>
  <dc:description/>
  <cp:lastModifiedBy>Herron-Thorpe, Farren (ECY)</cp:lastModifiedBy>
  <cp:revision>4</cp:revision>
  <dcterms:created xsi:type="dcterms:W3CDTF">2019-09-05T14:13:00Z</dcterms:created>
  <dcterms:modified xsi:type="dcterms:W3CDTF">2019-09-05T19:42:00Z</dcterms:modified>
</cp:coreProperties>
</file>